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AA" w:rsidRDefault="000E7AAA" w:rsidP="00FC7DA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 UI Gothic"/>
          <w:szCs w:val="21"/>
          <w:lang w:val="ja-JP"/>
        </w:rPr>
      </w:pPr>
      <w:r>
        <w:rPr>
          <w:rFonts w:asciiTheme="minorEastAsia" w:eastAsiaTheme="minorEastAsia" w:hAnsiTheme="minorEastAsia" w:cs="MS UI Gothic" w:hint="eastAsia"/>
          <w:szCs w:val="21"/>
          <w:lang w:val="ja-JP"/>
        </w:rPr>
        <w:t>様式</w:t>
      </w:r>
      <w:r w:rsidR="00335631">
        <w:rPr>
          <w:rFonts w:asciiTheme="minorEastAsia" w:eastAsiaTheme="minorEastAsia" w:hAnsiTheme="minorEastAsia" w:cs="MS UI Gothic" w:hint="eastAsia"/>
          <w:szCs w:val="21"/>
          <w:lang w:val="ja-JP"/>
        </w:rPr>
        <w:t>１</w:t>
      </w:r>
    </w:p>
    <w:p w:rsidR="000E7AAA" w:rsidRDefault="000E7AAA" w:rsidP="000E7AAA">
      <w:pPr>
        <w:widowControl w:val="0"/>
        <w:autoSpaceDE w:val="0"/>
        <w:autoSpaceDN w:val="0"/>
        <w:adjustRightInd w:val="0"/>
        <w:spacing w:line="200" w:lineRule="exact"/>
        <w:rPr>
          <w:rFonts w:asciiTheme="minorEastAsia" w:eastAsiaTheme="minorEastAsia" w:hAnsiTheme="minorEastAsia" w:cs="MS UI Gothic"/>
          <w:szCs w:val="21"/>
          <w:lang w:val="ja-JP"/>
        </w:rPr>
      </w:pPr>
    </w:p>
    <w:p w:rsidR="000E7AAA" w:rsidRPr="006D422D" w:rsidRDefault="000E7AAA" w:rsidP="000E7AAA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sz w:val="32"/>
          <w:szCs w:val="32"/>
          <w:lang w:val="ja-JP"/>
        </w:rPr>
      </w:pPr>
      <w:r w:rsidRPr="00FC7DA5">
        <w:rPr>
          <w:rFonts w:asciiTheme="minorEastAsia" w:eastAsiaTheme="minorEastAsia" w:hAnsiTheme="minorEastAsia" w:cs="MS UI Gothic" w:hint="eastAsia"/>
          <w:sz w:val="32"/>
          <w:szCs w:val="32"/>
          <w:lang w:val="ja-JP"/>
        </w:rPr>
        <w:t>特定施設水道連結型スプリンクラー設置承諾書</w:t>
      </w:r>
    </w:p>
    <w:p w:rsidR="000E7AAA" w:rsidRDefault="000E7AAA" w:rsidP="000E7AAA">
      <w:pPr>
        <w:widowControl w:val="0"/>
        <w:autoSpaceDE w:val="0"/>
        <w:autoSpaceDN w:val="0"/>
        <w:adjustRightInd w:val="0"/>
        <w:spacing w:beforeLines="100" w:before="350" w:afterLines="100" w:after="350" w:line="100" w:lineRule="exact"/>
        <w:jc w:val="right"/>
        <w:rPr>
          <w:rFonts w:asciiTheme="minorEastAsia" w:eastAsiaTheme="minorEastAsia" w:hAnsiTheme="minorEastAsia" w:cs="MS UI Gothic"/>
          <w:szCs w:val="21"/>
          <w:lang w:val="ja-JP"/>
        </w:rPr>
      </w:pPr>
      <w:r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　年　　月　　日</w:t>
      </w:r>
    </w:p>
    <w:p w:rsidR="000E7AAA" w:rsidRDefault="000E7AAA" w:rsidP="000E7AAA">
      <w:pPr>
        <w:widowControl w:val="0"/>
        <w:autoSpaceDE w:val="0"/>
        <w:autoSpaceDN w:val="0"/>
        <w:adjustRightInd w:val="0"/>
        <w:spacing w:line="80" w:lineRule="exact"/>
        <w:rPr>
          <w:rFonts w:asciiTheme="minorEastAsia" w:eastAsiaTheme="minorEastAsia" w:hAnsiTheme="minorEastAsia" w:cs="MS UI Gothic"/>
          <w:szCs w:val="21"/>
          <w:lang w:val="ja-JP"/>
        </w:rPr>
      </w:pPr>
    </w:p>
    <w:p w:rsidR="00FC7DA5" w:rsidRDefault="00AA7248" w:rsidP="00FC7DA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 UI Gothic"/>
          <w:szCs w:val="21"/>
          <w:lang w:val="ja-JP"/>
        </w:rPr>
      </w:pPr>
      <w:r>
        <w:rPr>
          <w:rFonts w:asciiTheme="minorEastAsia" w:eastAsiaTheme="minorEastAsia" w:hAnsiTheme="minorEastAsia" w:cs="MS UI Gothic" w:hint="eastAsia"/>
          <w:szCs w:val="21"/>
          <w:lang w:val="ja-JP"/>
        </w:rPr>
        <w:t>（</w:t>
      </w:r>
      <w:r w:rsidRPr="00AA7248">
        <w:rPr>
          <w:rFonts w:asciiTheme="minorEastAsia" w:eastAsiaTheme="minorEastAsia" w:hAnsiTheme="minorEastAsia" w:cs="MS UI Gothic" w:hint="eastAsia"/>
          <w:szCs w:val="21"/>
          <w:lang w:val="ja-JP"/>
        </w:rPr>
        <w:t>あて先</w:t>
      </w:r>
      <w:r>
        <w:rPr>
          <w:rFonts w:asciiTheme="minorEastAsia" w:eastAsiaTheme="minorEastAsia" w:hAnsiTheme="minorEastAsia" w:cs="MS UI Gothic" w:hint="eastAsia"/>
          <w:szCs w:val="21"/>
          <w:lang w:val="ja-JP"/>
        </w:rPr>
        <w:t>）松戸市水道事業管理者</w:t>
      </w:r>
    </w:p>
    <w:p w:rsidR="00AA7248" w:rsidRPr="00AA7248" w:rsidRDefault="00AA7248" w:rsidP="000E7AAA">
      <w:pPr>
        <w:widowControl w:val="0"/>
        <w:autoSpaceDE w:val="0"/>
        <w:autoSpaceDN w:val="0"/>
        <w:adjustRightInd w:val="0"/>
        <w:spacing w:line="200" w:lineRule="exact"/>
        <w:ind w:right="907"/>
        <w:rPr>
          <w:rFonts w:asciiTheme="minorEastAsia" w:eastAsiaTheme="minorEastAsia" w:hAnsiTheme="minorEastAsia" w:cs="MS UI Gothic"/>
          <w:szCs w:val="21"/>
          <w:lang w:val="ja-JP"/>
        </w:rPr>
      </w:pPr>
    </w:p>
    <w:p w:rsidR="006D422D" w:rsidRPr="00AA7248" w:rsidRDefault="006B58F5" w:rsidP="000E7AAA">
      <w:pPr>
        <w:widowControl w:val="0"/>
        <w:wordWrap w:val="0"/>
        <w:autoSpaceDE w:val="0"/>
        <w:autoSpaceDN w:val="0"/>
        <w:adjustRightInd w:val="0"/>
        <w:ind w:firstLine="448"/>
        <w:jc w:val="right"/>
        <w:rPr>
          <w:rFonts w:asciiTheme="minorEastAsia" w:eastAsiaTheme="minorEastAsia" w:hAnsiTheme="minorEastAsia" w:cs="MS UI Gothic"/>
          <w:szCs w:val="21"/>
          <w:lang w:val="ja-JP"/>
        </w:rPr>
      </w:pPr>
      <w:r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>申</w:t>
      </w:r>
      <w:r w:rsidR="000E7AAA"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 </w:t>
      </w:r>
      <w:r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>込</w:t>
      </w:r>
      <w:r w:rsidR="000E7AAA"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 </w:t>
      </w:r>
      <w:r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>者　　住</w:t>
      </w:r>
      <w:r w:rsidR="000E7AAA"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</w:t>
      </w:r>
      <w:r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>所</w:t>
      </w:r>
      <w:r w:rsidR="000E7AAA"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　　</w:t>
      </w:r>
      <w:r w:rsid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　</w:t>
      </w:r>
      <w:r w:rsidR="000E7AAA"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　　　　　　　　　</w:t>
      </w:r>
    </w:p>
    <w:p w:rsidR="006D422D" w:rsidRDefault="006D422D" w:rsidP="00314CCA">
      <w:pPr>
        <w:widowControl w:val="0"/>
        <w:wordWrap w:val="0"/>
        <w:autoSpaceDE w:val="0"/>
        <w:autoSpaceDN w:val="0"/>
        <w:adjustRightInd w:val="0"/>
        <w:ind w:firstLineChars="1100" w:firstLine="2446"/>
        <w:jc w:val="right"/>
        <w:rPr>
          <w:rFonts w:asciiTheme="minorEastAsia" w:eastAsiaTheme="minorEastAsia" w:hAnsiTheme="minorEastAsia" w:cs="MS UI Gothic" w:hint="eastAsia"/>
          <w:szCs w:val="21"/>
          <w:lang w:val="ja-JP"/>
        </w:rPr>
      </w:pPr>
      <w:r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>氏</w:t>
      </w:r>
      <w:r w:rsidR="000E7AAA"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</w:t>
      </w:r>
      <w:r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名　　　</w:t>
      </w:r>
      <w:r w:rsid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　</w:t>
      </w:r>
      <w:r w:rsidRPr="000E7AA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　　　　　　　　</w:t>
      </w:r>
      <w:r w:rsidR="00314CCA"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　</w:t>
      </w:r>
    </w:p>
    <w:p w:rsidR="00314CCA" w:rsidRDefault="00314CCA" w:rsidP="000E7AAA">
      <w:pPr>
        <w:widowControl w:val="0"/>
        <w:autoSpaceDE w:val="0"/>
        <w:autoSpaceDN w:val="0"/>
        <w:adjustRightInd w:val="0"/>
        <w:ind w:firstLineChars="1100" w:firstLine="2446"/>
        <w:jc w:val="right"/>
        <w:rPr>
          <w:rFonts w:asciiTheme="minorEastAsia" w:eastAsiaTheme="minorEastAsia" w:hAnsiTheme="minorEastAsia" w:cs="MS UI Gothic"/>
          <w:szCs w:val="21"/>
          <w:lang w:val="ja-JP"/>
        </w:rPr>
      </w:pPr>
    </w:p>
    <w:p w:rsidR="00335631" w:rsidRDefault="00335631" w:rsidP="00335631">
      <w:pPr>
        <w:widowControl w:val="0"/>
        <w:wordWrap w:val="0"/>
        <w:autoSpaceDE w:val="0"/>
        <w:autoSpaceDN w:val="0"/>
        <w:adjustRightInd w:val="0"/>
        <w:ind w:firstLineChars="1100" w:firstLine="2446"/>
        <w:jc w:val="right"/>
        <w:rPr>
          <w:rFonts w:asciiTheme="minorEastAsia" w:eastAsiaTheme="minorEastAsia" w:hAnsiTheme="minorEastAsia" w:cs="MS UI Gothic"/>
          <w:szCs w:val="21"/>
          <w:lang w:val="ja-JP"/>
        </w:rPr>
      </w:pPr>
      <w:r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指定給水装置工事事業者　　住　所　　　　　　　　　　　　　　　</w:t>
      </w:r>
    </w:p>
    <w:p w:rsidR="00335631" w:rsidRPr="000E7AAA" w:rsidRDefault="00314CCA" w:rsidP="00335631">
      <w:pPr>
        <w:widowControl w:val="0"/>
        <w:wordWrap w:val="0"/>
        <w:autoSpaceDE w:val="0"/>
        <w:autoSpaceDN w:val="0"/>
        <w:adjustRightInd w:val="0"/>
        <w:ind w:firstLineChars="1100" w:firstLine="2446"/>
        <w:jc w:val="right"/>
        <w:rPr>
          <w:rFonts w:asciiTheme="minorEastAsia" w:eastAsiaTheme="minorEastAsia" w:hAnsiTheme="minorEastAsia" w:cs="MS UI Gothic"/>
          <w:szCs w:val="21"/>
          <w:lang w:val="ja-JP"/>
        </w:rPr>
      </w:pPr>
      <w:r>
        <w:rPr>
          <w:rFonts w:asciiTheme="minorEastAsia" w:eastAsiaTheme="minorEastAsia" w:hAnsiTheme="minorEastAsia" w:cs="MS UI Gothic" w:hint="eastAsia"/>
          <w:szCs w:val="21"/>
          <w:lang w:val="ja-JP"/>
        </w:rPr>
        <w:t xml:space="preserve">氏　名　　　　　　　　　　　　　　　</w:t>
      </w:r>
      <w:bookmarkStart w:id="0" w:name="_GoBack"/>
      <w:bookmarkEnd w:id="0"/>
    </w:p>
    <w:p w:rsidR="00AA7248" w:rsidRPr="00FC7DA5" w:rsidRDefault="00AA7248" w:rsidP="00AA724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 UI Gothic"/>
          <w:szCs w:val="21"/>
          <w:lang w:val="ja-JP"/>
        </w:rPr>
      </w:pPr>
    </w:p>
    <w:p w:rsidR="006D422D" w:rsidRPr="00EA4BB9" w:rsidRDefault="006D422D" w:rsidP="006D422D">
      <w:pPr>
        <w:widowControl w:val="0"/>
        <w:autoSpaceDE w:val="0"/>
        <w:autoSpaceDN w:val="0"/>
        <w:adjustRightInd w:val="0"/>
        <w:ind w:firstLine="448"/>
        <w:rPr>
          <w:rFonts w:asciiTheme="minorEastAsia" w:eastAsiaTheme="minorEastAsia" w:hAnsiTheme="minorEastAsia" w:cs="MS UI Gothic"/>
          <w:sz w:val="22"/>
          <w:lang w:val="ja-JP"/>
        </w:rPr>
      </w:pPr>
      <w:r w:rsidRPr="000E7AAA">
        <w:rPr>
          <w:rFonts w:asciiTheme="minorEastAsia" w:eastAsiaTheme="minorEastAsia" w:hAnsiTheme="minorEastAsia" w:cs="MS UI Gothic" w:hint="eastAsia"/>
          <w:spacing w:val="100"/>
          <w:w w:val="90"/>
          <w:sz w:val="22"/>
          <w:fitText w:val="1392" w:id="747815169"/>
          <w:lang w:val="ja-JP"/>
        </w:rPr>
        <w:t>設置場</w:t>
      </w:r>
      <w:r w:rsidRPr="000E7AAA">
        <w:rPr>
          <w:rFonts w:asciiTheme="minorEastAsia" w:eastAsiaTheme="minorEastAsia" w:hAnsiTheme="minorEastAsia" w:cs="MS UI Gothic" w:hint="eastAsia"/>
          <w:spacing w:val="1"/>
          <w:w w:val="90"/>
          <w:sz w:val="22"/>
          <w:fitText w:val="1392" w:id="747815169"/>
          <w:lang w:val="ja-JP"/>
        </w:rPr>
        <w:t>所</w:t>
      </w:r>
      <w:r w:rsidRPr="00EA4BB9">
        <w:rPr>
          <w:rFonts w:asciiTheme="minorEastAsia" w:eastAsiaTheme="minorEastAsia" w:hAnsiTheme="minorEastAsia" w:cs="MS UI Gothic" w:hint="eastAsia"/>
          <w:sz w:val="22"/>
          <w:lang w:val="ja-JP"/>
        </w:rPr>
        <w:t xml:space="preserve">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　　　　　　　　　　　　</w:t>
      </w:r>
      <w:r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</w:t>
      </w:r>
      <w:r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　　　　　</w:t>
      </w:r>
    </w:p>
    <w:p w:rsidR="00EA4BB9" w:rsidRPr="00EA4BB9" w:rsidRDefault="00EA4BB9" w:rsidP="00EA4BB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 UI Gothic"/>
          <w:sz w:val="22"/>
          <w:lang w:val="ja-JP"/>
        </w:rPr>
      </w:pPr>
    </w:p>
    <w:p w:rsidR="006D422D" w:rsidRPr="00EA4BB9" w:rsidRDefault="006D422D" w:rsidP="006D422D">
      <w:pPr>
        <w:widowControl w:val="0"/>
        <w:autoSpaceDE w:val="0"/>
        <w:autoSpaceDN w:val="0"/>
        <w:adjustRightInd w:val="0"/>
        <w:ind w:firstLine="448"/>
        <w:rPr>
          <w:rFonts w:asciiTheme="minorEastAsia" w:eastAsiaTheme="minorEastAsia" w:hAnsiTheme="minorEastAsia" w:cs="MS UI Gothic"/>
          <w:sz w:val="22"/>
          <w:lang w:val="ja-JP"/>
        </w:rPr>
      </w:pPr>
      <w:r w:rsidRPr="000E7AAA">
        <w:rPr>
          <w:rFonts w:asciiTheme="minorEastAsia" w:eastAsiaTheme="minorEastAsia" w:hAnsiTheme="minorEastAsia" w:cs="MS UI Gothic" w:hint="eastAsia"/>
          <w:spacing w:val="100"/>
          <w:w w:val="90"/>
          <w:sz w:val="22"/>
          <w:fitText w:val="1392" w:id="747815681"/>
          <w:lang w:val="ja-JP"/>
        </w:rPr>
        <w:t>施設名</w:t>
      </w:r>
      <w:r w:rsidRPr="000E7AAA">
        <w:rPr>
          <w:rFonts w:asciiTheme="minorEastAsia" w:eastAsiaTheme="minorEastAsia" w:hAnsiTheme="minorEastAsia" w:cs="MS UI Gothic" w:hint="eastAsia"/>
          <w:spacing w:val="1"/>
          <w:w w:val="90"/>
          <w:sz w:val="22"/>
          <w:fitText w:val="1392" w:id="747815681"/>
          <w:lang w:val="ja-JP"/>
        </w:rPr>
        <w:t>称</w:t>
      </w:r>
      <w:r w:rsidRPr="00EA4BB9">
        <w:rPr>
          <w:rFonts w:asciiTheme="minorEastAsia" w:eastAsiaTheme="minorEastAsia" w:hAnsiTheme="minorEastAsia" w:cs="MS UI Gothic" w:hint="eastAsia"/>
          <w:sz w:val="22"/>
          <w:lang w:val="ja-JP"/>
        </w:rPr>
        <w:t xml:space="preserve">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　　　　　　　　　　　　</w:t>
      </w:r>
      <w:r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</w:t>
      </w:r>
      <w:r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　　　　　</w:t>
      </w:r>
    </w:p>
    <w:p w:rsidR="00EA4BB9" w:rsidRPr="00EA4BB9" w:rsidRDefault="00EA4BB9" w:rsidP="00EA4BB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 UI Gothic"/>
          <w:sz w:val="22"/>
          <w:lang w:val="ja-JP"/>
        </w:rPr>
      </w:pPr>
    </w:p>
    <w:p w:rsidR="00EA4BB9" w:rsidRPr="00EA4BB9" w:rsidRDefault="00EA4BB9" w:rsidP="00F2778A">
      <w:pPr>
        <w:widowControl w:val="0"/>
        <w:autoSpaceDE w:val="0"/>
        <w:autoSpaceDN w:val="0"/>
        <w:adjustRightInd w:val="0"/>
        <w:ind w:firstLine="448"/>
        <w:rPr>
          <w:rFonts w:asciiTheme="minorEastAsia" w:eastAsiaTheme="minorEastAsia" w:hAnsiTheme="minorEastAsia" w:cs="MS UI Gothic"/>
          <w:sz w:val="22"/>
          <w:lang w:val="ja-JP"/>
        </w:rPr>
      </w:pPr>
      <w:r w:rsidRPr="000E7AAA">
        <w:rPr>
          <w:rFonts w:asciiTheme="minorEastAsia" w:eastAsiaTheme="minorEastAsia" w:hAnsiTheme="minorEastAsia" w:cs="MS UI Gothic" w:hint="eastAsia"/>
          <w:spacing w:val="85"/>
          <w:sz w:val="22"/>
          <w:fitText w:val="1392" w:id="744245504"/>
          <w:lang w:val="ja-JP"/>
        </w:rPr>
        <w:t>水栓番</w:t>
      </w:r>
      <w:r w:rsidRPr="000E7AAA">
        <w:rPr>
          <w:rFonts w:asciiTheme="minorEastAsia" w:eastAsiaTheme="minorEastAsia" w:hAnsiTheme="minorEastAsia" w:cs="MS UI Gothic" w:hint="eastAsia"/>
          <w:spacing w:val="1"/>
          <w:sz w:val="22"/>
          <w:fitText w:val="1392" w:id="744245504"/>
          <w:lang w:val="ja-JP"/>
        </w:rPr>
        <w:t>号</w:t>
      </w:r>
      <w:r w:rsidRPr="00EA4BB9">
        <w:rPr>
          <w:rFonts w:asciiTheme="minorEastAsia" w:eastAsiaTheme="minorEastAsia" w:hAnsiTheme="minorEastAsia" w:cs="MS UI Gothic" w:hint="eastAsia"/>
          <w:sz w:val="22"/>
          <w:lang w:val="ja-JP"/>
        </w:rPr>
        <w:t xml:space="preserve">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　　　　　　　　　　　　</w:t>
      </w:r>
      <w:r w:rsidR="00736463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</w:t>
      </w:r>
      <w:r w:rsidR="00367DA6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　　　　　</w:t>
      </w:r>
    </w:p>
    <w:p w:rsidR="00EA4BB9" w:rsidRPr="00EA4BB9" w:rsidRDefault="00EA4BB9" w:rsidP="00EA4BB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 UI Gothic"/>
          <w:sz w:val="22"/>
          <w:lang w:val="ja-JP"/>
        </w:rPr>
      </w:pPr>
    </w:p>
    <w:p w:rsidR="00EA4BB9" w:rsidRPr="00EA4BB9" w:rsidRDefault="00EA4BB9" w:rsidP="00736463">
      <w:pPr>
        <w:widowControl w:val="0"/>
        <w:autoSpaceDE w:val="0"/>
        <w:autoSpaceDN w:val="0"/>
        <w:adjustRightInd w:val="0"/>
        <w:ind w:firstLineChars="200" w:firstLine="465"/>
        <w:rPr>
          <w:rFonts w:asciiTheme="minorEastAsia" w:eastAsiaTheme="minorEastAsia" w:hAnsiTheme="minorEastAsia" w:cs="MS UI Gothic"/>
          <w:sz w:val="22"/>
          <w:lang w:val="ja-JP"/>
        </w:rPr>
      </w:pPr>
      <w:r w:rsidRPr="00EA4BB9">
        <w:rPr>
          <w:rFonts w:asciiTheme="minorEastAsia" w:eastAsiaTheme="minorEastAsia" w:hAnsiTheme="minorEastAsia" w:cs="MS UI Gothic" w:hint="eastAsia"/>
          <w:sz w:val="22"/>
          <w:lang w:val="ja-JP"/>
        </w:rPr>
        <w:t xml:space="preserve">消防設備士名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　　　　　　　　　　　　</w:t>
      </w:r>
      <w:r w:rsidR="00736463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</w:t>
      </w:r>
      <w:r w:rsidR="00367DA6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</w:t>
      </w:r>
      <w:r w:rsidRPr="00EA4BB9">
        <w:rPr>
          <w:rFonts w:asciiTheme="minorEastAsia" w:eastAsiaTheme="minorEastAsia" w:hAnsiTheme="minorEastAsia" w:cs="MS UI Gothic" w:hint="eastAsia"/>
          <w:sz w:val="22"/>
          <w:u w:val="single"/>
          <w:lang w:val="ja-JP"/>
        </w:rPr>
        <w:t xml:space="preserve">　　　　　　　　　</w:t>
      </w:r>
    </w:p>
    <w:p w:rsidR="00AA7248" w:rsidRPr="00AA7248" w:rsidRDefault="00AA7248" w:rsidP="00AA724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 UI Gothic"/>
          <w:szCs w:val="21"/>
          <w:lang w:val="ja-JP"/>
        </w:rPr>
      </w:pPr>
    </w:p>
    <w:p w:rsidR="00AA7248" w:rsidRPr="00367DA6" w:rsidRDefault="00EA4BB9" w:rsidP="00AA724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 UI Gothic"/>
          <w:sz w:val="20"/>
          <w:szCs w:val="20"/>
          <w:lang w:val="ja-JP"/>
        </w:rPr>
      </w:pPr>
      <w:r w:rsidRPr="00367DA6">
        <w:rPr>
          <w:rFonts w:asciiTheme="minorEastAsia" w:eastAsiaTheme="minorEastAsia" w:hAnsiTheme="minorEastAsia" w:cs="MS UI Gothic" w:hint="eastAsia"/>
          <w:sz w:val="20"/>
          <w:szCs w:val="20"/>
          <w:lang w:val="ja-JP"/>
        </w:rPr>
        <w:t>特定施設</w:t>
      </w:r>
      <w:r w:rsidR="00D65413">
        <w:rPr>
          <w:rFonts w:asciiTheme="minorEastAsia" w:eastAsiaTheme="minorEastAsia" w:hAnsiTheme="minorEastAsia" w:cs="MS UI Gothic" w:hint="eastAsia"/>
          <w:sz w:val="20"/>
          <w:szCs w:val="20"/>
          <w:lang w:val="ja-JP"/>
        </w:rPr>
        <w:t>水道連結型</w:t>
      </w:r>
      <w:r w:rsidRPr="00367DA6">
        <w:rPr>
          <w:rFonts w:asciiTheme="minorEastAsia" w:eastAsiaTheme="minorEastAsia" w:hAnsiTheme="minorEastAsia" w:cs="MS UI Gothic" w:hint="eastAsia"/>
          <w:sz w:val="20"/>
          <w:szCs w:val="20"/>
          <w:lang w:val="ja-JP"/>
        </w:rPr>
        <w:t>スプリンクラー設備を設置するにあたり下記</w:t>
      </w:r>
      <w:r w:rsidR="00AA7248" w:rsidRPr="00367DA6">
        <w:rPr>
          <w:rFonts w:asciiTheme="minorEastAsia" w:eastAsiaTheme="minorEastAsia" w:hAnsiTheme="minorEastAsia" w:cs="MS UI Gothic" w:hint="eastAsia"/>
          <w:sz w:val="20"/>
          <w:szCs w:val="20"/>
          <w:lang w:val="ja-JP"/>
        </w:rPr>
        <w:t>の</w:t>
      </w:r>
      <w:r w:rsidR="00335631">
        <w:rPr>
          <w:rFonts w:asciiTheme="minorEastAsia" w:eastAsiaTheme="minorEastAsia" w:hAnsiTheme="minorEastAsia" w:cs="MS UI Gothic" w:hint="eastAsia"/>
          <w:sz w:val="20"/>
          <w:szCs w:val="20"/>
          <w:lang w:val="ja-JP"/>
        </w:rPr>
        <w:t>とおり</w:t>
      </w:r>
      <w:r w:rsidR="00AA7248" w:rsidRPr="00367DA6">
        <w:rPr>
          <w:rFonts w:asciiTheme="minorEastAsia" w:eastAsiaTheme="minorEastAsia" w:hAnsiTheme="minorEastAsia" w:cs="MS UI Gothic" w:hint="eastAsia"/>
          <w:sz w:val="20"/>
          <w:szCs w:val="20"/>
          <w:lang w:val="ja-JP"/>
        </w:rPr>
        <w:t>承諾します。</w:t>
      </w:r>
    </w:p>
    <w:p w:rsidR="00AA7248" w:rsidRPr="00367DA6" w:rsidRDefault="00AA7248" w:rsidP="00FC7D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MS UI Gothic"/>
          <w:sz w:val="20"/>
          <w:szCs w:val="20"/>
          <w:lang w:val="ja-JP"/>
        </w:rPr>
      </w:pPr>
      <w:r w:rsidRPr="00367DA6">
        <w:rPr>
          <w:rFonts w:asciiTheme="minorEastAsia" w:eastAsiaTheme="minorEastAsia" w:hAnsiTheme="minorEastAsia" w:cs="MS UI Gothic" w:hint="eastAsia"/>
          <w:sz w:val="20"/>
          <w:szCs w:val="20"/>
          <w:lang w:val="ja-JP"/>
        </w:rPr>
        <w:t>記</w:t>
      </w:r>
    </w:p>
    <w:p w:rsidR="00AA7248" w:rsidRPr="00367DA6" w:rsidRDefault="00367DA6" w:rsidP="00FC7DA5">
      <w:pPr>
        <w:ind w:left="222" w:hangingChars="100" w:hanging="222"/>
      </w:pPr>
      <w:r w:rsidRPr="00367DA6">
        <w:rPr>
          <w:rFonts w:hint="eastAsia"/>
        </w:rPr>
        <w:t xml:space="preserve">１　</w:t>
      </w:r>
      <w:r w:rsidR="00EA4BB9" w:rsidRPr="00367DA6">
        <w:rPr>
          <w:rFonts w:hint="eastAsia"/>
        </w:rPr>
        <w:t>当該特定施設水道連結</w:t>
      </w:r>
      <w:r w:rsidR="00FC7DA5">
        <w:rPr>
          <w:rFonts w:hint="eastAsia"/>
        </w:rPr>
        <w:t>型</w:t>
      </w:r>
      <w:r w:rsidR="00AA7248" w:rsidRPr="00367DA6">
        <w:rPr>
          <w:rFonts w:hint="eastAsia"/>
        </w:rPr>
        <w:t>スプリンクラー設備の設計</w:t>
      </w:r>
      <w:r w:rsidR="008A23CB" w:rsidRPr="00367DA6">
        <w:rPr>
          <w:rFonts w:hint="eastAsia"/>
        </w:rPr>
        <w:t>は</w:t>
      </w:r>
      <w:r w:rsidR="00D65413">
        <w:rPr>
          <w:rFonts w:hint="eastAsia"/>
        </w:rPr>
        <w:t>、消防法令に規定された消防設備</w:t>
      </w:r>
      <w:r w:rsidR="00AA7248" w:rsidRPr="00367DA6">
        <w:rPr>
          <w:rFonts w:hint="eastAsia"/>
        </w:rPr>
        <w:t>士の指導の下に施工いたします</w:t>
      </w:r>
      <w:r w:rsidR="008A23CB" w:rsidRPr="00367DA6">
        <w:rPr>
          <w:rFonts w:hint="eastAsia"/>
        </w:rPr>
        <w:t>。また、事前に所轄</w:t>
      </w:r>
      <w:r w:rsidR="00AA7248" w:rsidRPr="00367DA6">
        <w:rPr>
          <w:rFonts w:hint="eastAsia"/>
        </w:rPr>
        <w:t>消防署等と協議いたします。</w:t>
      </w:r>
    </w:p>
    <w:p w:rsidR="00AA7248" w:rsidRPr="00367DA6" w:rsidRDefault="00367DA6" w:rsidP="00FC7DA5">
      <w:pPr>
        <w:ind w:left="222" w:hangingChars="100" w:hanging="222"/>
      </w:pPr>
      <w:r w:rsidRPr="00367DA6">
        <w:rPr>
          <w:rFonts w:hint="eastAsia"/>
        </w:rPr>
        <w:t xml:space="preserve">２　</w:t>
      </w:r>
      <w:r w:rsidR="008A23CB" w:rsidRPr="00367DA6">
        <w:rPr>
          <w:rFonts w:hint="eastAsia"/>
        </w:rPr>
        <w:t>一時的</w:t>
      </w:r>
      <w:r w:rsidR="00AA7248" w:rsidRPr="00367DA6">
        <w:rPr>
          <w:rFonts w:hint="eastAsia"/>
        </w:rPr>
        <w:t>な断水や水圧低下</w:t>
      </w:r>
      <w:r w:rsidR="0063281F">
        <w:rPr>
          <w:rFonts w:hint="eastAsia"/>
        </w:rPr>
        <w:t>（</w:t>
      </w:r>
      <w:r w:rsidR="008A23CB" w:rsidRPr="00367DA6">
        <w:rPr>
          <w:rFonts w:hint="eastAsia"/>
        </w:rPr>
        <w:t>制限給水・水道管</w:t>
      </w:r>
      <w:r w:rsidR="00BC1D47">
        <w:rPr>
          <w:rFonts w:hint="eastAsia"/>
        </w:rPr>
        <w:t>破損事故・水道</w:t>
      </w:r>
      <w:r w:rsidR="008A23CB" w:rsidRPr="00367DA6">
        <w:rPr>
          <w:rFonts w:hint="eastAsia"/>
        </w:rPr>
        <w:t>施設の工事</w:t>
      </w:r>
      <w:r w:rsidR="00AA7248" w:rsidRPr="00367DA6">
        <w:rPr>
          <w:rFonts w:hint="eastAsia"/>
        </w:rPr>
        <w:t>等</w:t>
      </w:r>
      <w:r w:rsidR="0063281F">
        <w:rPr>
          <w:rFonts w:hint="eastAsia"/>
        </w:rPr>
        <w:t>）</w:t>
      </w:r>
      <w:r w:rsidR="008A23CB" w:rsidRPr="00367DA6">
        <w:rPr>
          <w:rFonts w:hint="eastAsia"/>
        </w:rPr>
        <w:t>及び当該地域の水圧により、特定施設水道連結</w:t>
      </w:r>
      <w:r w:rsidR="00AA7248" w:rsidRPr="00367DA6">
        <w:rPr>
          <w:rFonts w:hint="eastAsia"/>
        </w:rPr>
        <w:t>型スプリンクラー設備の性能が</w:t>
      </w:r>
      <w:r w:rsidR="008A23CB" w:rsidRPr="00367DA6">
        <w:rPr>
          <w:rFonts w:hint="eastAsia"/>
        </w:rPr>
        <w:t>十分発揮できない状況が生じても、水道部には一切責任を負わせない。</w:t>
      </w:r>
    </w:p>
    <w:p w:rsidR="00AA7248" w:rsidRPr="00367DA6" w:rsidRDefault="008A23CB" w:rsidP="00FC7DA5">
      <w:pPr>
        <w:ind w:left="222" w:hangingChars="100" w:hanging="222"/>
      </w:pPr>
      <w:r w:rsidRPr="00367DA6">
        <w:rPr>
          <w:rFonts w:hint="eastAsia"/>
        </w:rPr>
        <w:t>３　特定施設水道連結型スプリンクラー設備の火災時以外における作動及び火災時に非作動が生じても、水道部</w:t>
      </w:r>
      <w:r w:rsidR="00AA7248" w:rsidRPr="00367DA6">
        <w:rPr>
          <w:rFonts w:hint="eastAsia"/>
        </w:rPr>
        <w:t>には一切責任を負わせない。</w:t>
      </w:r>
    </w:p>
    <w:p w:rsidR="00AA7248" w:rsidRPr="00367DA6" w:rsidRDefault="00335631" w:rsidP="00FC7DA5">
      <w:pPr>
        <w:ind w:left="222" w:hangingChars="100" w:hanging="222"/>
      </w:pPr>
      <w:r>
        <w:rPr>
          <w:rFonts w:hint="eastAsia"/>
        </w:rPr>
        <w:t>４</w:t>
      </w:r>
      <w:r w:rsidR="008A23CB" w:rsidRPr="00367DA6">
        <w:rPr>
          <w:rFonts w:hint="eastAsia"/>
        </w:rPr>
        <w:t xml:space="preserve">　当該スプリンクラー設備を介して連結してい</w:t>
      </w:r>
      <w:r w:rsidR="00367DA6">
        <w:rPr>
          <w:rFonts w:hint="eastAsia"/>
        </w:rPr>
        <w:t>る給水栓等からの通水状態に異常があった</w:t>
      </w:r>
      <w:r w:rsidR="008A23CB" w:rsidRPr="00367DA6">
        <w:rPr>
          <w:rFonts w:hint="eastAsia"/>
        </w:rPr>
        <w:t>場合は水道部指定給水装置工事事業者に連絡</w:t>
      </w:r>
      <w:r w:rsidR="00367DA6" w:rsidRPr="00367DA6">
        <w:rPr>
          <w:rFonts w:hint="eastAsia"/>
        </w:rPr>
        <w:t>するとともに、当方にて処置いたします。</w:t>
      </w:r>
    </w:p>
    <w:p w:rsidR="00AA7248" w:rsidRPr="00367DA6" w:rsidRDefault="00335631" w:rsidP="00FC7DA5">
      <w:pPr>
        <w:ind w:left="222" w:hangingChars="100" w:hanging="222"/>
      </w:pPr>
      <w:r>
        <w:rPr>
          <w:rFonts w:hint="eastAsia"/>
        </w:rPr>
        <w:t>５</w:t>
      </w:r>
      <w:r w:rsidR="00367DA6" w:rsidRPr="00367DA6">
        <w:rPr>
          <w:rFonts w:hint="eastAsia"/>
        </w:rPr>
        <w:t xml:space="preserve">　水道連結式スプリンクラー設備の維持管理</w:t>
      </w:r>
      <w:r w:rsidR="00AA7248" w:rsidRPr="00367DA6">
        <w:rPr>
          <w:rFonts w:hint="eastAsia"/>
        </w:rPr>
        <w:t>上の必要事項及び連絡先を見やす</w:t>
      </w:r>
      <w:r w:rsidR="00367DA6" w:rsidRPr="00367DA6">
        <w:rPr>
          <w:rFonts w:hint="eastAsia"/>
        </w:rPr>
        <w:t>いところに表示し、</w:t>
      </w:r>
      <w:r w:rsidR="00AA7248" w:rsidRPr="00367DA6">
        <w:rPr>
          <w:rFonts w:hint="eastAsia"/>
        </w:rPr>
        <w:t>関係者に周知いたします。</w:t>
      </w:r>
    </w:p>
    <w:p w:rsidR="00AA7248" w:rsidRPr="00367DA6" w:rsidRDefault="00335631" w:rsidP="00FC7DA5">
      <w:pPr>
        <w:ind w:left="222" w:hangingChars="100" w:hanging="222"/>
      </w:pPr>
      <w:r>
        <w:rPr>
          <w:rFonts w:hint="eastAsia"/>
        </w:rPr>
        <w:t>６</w:t>
      </w:r>
      <w:r w:rsidR="00367DA6" w:rsidRPr="00367DA6">
        <w:rPr>
          <w:rFonts w:hint="eastAsia"/>
        </w:rPr>
        <w:t xml:space="preserve">　</w:t>
      </w:r>
      <w:r w:rsidR="00AA7248" w:rsidRPr="00367DA6">
        <w:rPr>
          <w:rFonts w:hint="eastAsia"/>
        </w:rPr>
        <w:t>特定施設水道連結型スプリンクラー設備は消防法令適合品であるととも</w:t>
      </w:r>
      <w:r w:rsidR="00367DA6" w:rsidRPr="00367DA6">
        <w:rPr>
          <w:rFonts w:hint="eastAsia"/>
        </w:rPr>
        <w:t>に、給水装置の構造及び材質の基準に</w:t>
      </w:r>
      <w:r w:rsidR="00AA7248" w:rsidRPr="00367DA6">
        <w:rPr>
          <w:rFonts w:hint="eastAsia"/>
        </w:rPr>
        <w:t>適合する構造であること</w:t>
      </w:r>
      <w:r w:rsidR="00367DA6" w:rsidRPr="00367DA6">
        <w:rPr>
          <w:rFonts w:hint="eastAsia"/>
        </w:rPr>
        <w:t>。</w:t>
      </w:r>
    </w:p>
    <w:p w:rsidR="005F378F" w:rsidRDefault="00335631" w:rsidP="00FC7DA5">
      <w:pPr>
        <w:ind w:left="222" w:hangingChars="100" w:hanging="222"/>
      </w:pPr>
      <w:r>
        <w:rPr>
          <w:rFonts w:hint="eastAsia"/>
        </w:rPr>
        <w:t>７</w:t>
      </w:r>
      <w:r w:rsidR="00367DA6" w:rsidRPr="00367DA6">
        <w:rPr>
          <w:rFonts w:hint="eastAsia"/>
        </w:rPr>
        <w:t xml:space="preserve">　上記各項</w:t>
      </w:r>
      <w:r w:rsidR="00AA7248" w:rsidRPr="00367DA6">
        <w:rPr>
          <w:rFonts w:hint="eastAsia"/>
        </w:rPr>
        <w:t>の条件を使用者等に周知徹底させスプリンクラー</w:t>
      </w:r>
      <w:r w:rsidR="00FC7DA5">
        <w:rPr>
          <w:rFonts w:hint="eastAsia"/>
        </w:rPr>
        <w:t>設置</w:t>
      </w:r>
      <w:r w:rsidR="00367DA6" w:rsidRPr="00367DA6">
        <w:rPr>
          <w:rFonts w:hint="eastAsia"/>
        </w:rPr>
        <w:t>に</w:t>
      </w:r>
      <w:r w:rsidR="00AA7248" w:rsidRPr="00367DA6">
        <w:rPr>
          <w:rFonts w:hint="eastAsia"/>
        </w:rPr>
        <w:t>、起因する紛争</w:t>
      </w:r>
      <w:r w:rsidR="00367DA6">
        <w:rPr>
          <w:rFonts w:hint="eastAsia"/>
        </w:rPr>
        <w:t>等については当事者間で解決し、水道部には一切迷惑をかけません。</w:t>
      </w:r>
    </w:p>
    <w:p w:rsidR="00335631" w:rsidRPr="00367DA6" w:rsidRDefault="00335631" w:rsidP="00335631">
      <w:pPr>
        <w:ind w:left="222" w:hangingChars="100" w:hanging="222"/>
      </w:pPr>
      <w:r>
        <w:rPr>
          <w:rFonts w:hint="eastAsia"/>
        </w:rPr>
        <w:t>８</w:t>
      </w:r>
      <w:r w:rsidRPr="00367DA6">
        <w:rPr>
          <w:rFonts w:hint="eastAsia"/>
        </w:rPr>
        <w:t xml:space="preserve">　当該スプリンクラー設備が設置された家屋、部屋を賃貸する場合には、当該設備は上記条件付きであることを</w:t>
      </w:r>
      <w:r>
        <w:rPr>
          <w:rFonts w:hint="eastAsia"/>
        </w:rPr>
        <w:t>貨借人に熟知</w:t>
      </w:r>
      <w:r w:rsidRPr="00367DA6">
        <w:rPr>
          <w:rFonts w:hint="eastAsia"/>
        </w:rPr>
        <w:t>させます。</w:t>
      </w:r>
    </w:p>
    <w:p w:rsidR="00335631" w:rsidRPr="00335631" w:rsidRDefault="00335631" w:rsidP="00FC7DA5">
      <w:pPr>
        <w:ind w:left="222" w:hangingChars="100" w:hanging="222"/>
      </w:pPr>
      <w:r>
        <w:rPr>
          <w:rFonts w:hint="eastAsia"/>
        </w:rPr>
        <w:t>９</w:t>
      </w:r>
      <w:r w:rsidRPr="00367DA6">
        <w:rPr>
          <w:rFonts w:hint="eastAsia"/>
        </w:rPr>
        <w:t xml:space="preserve">　本設備の所有者を変更するときは、上記事項について譲受人に継承</w:t>
      </w:r>
      <w:r>
        <w:rPr>
          <w:rFonts w:hint="eastAsia"/>
        </w:rPr>
        <w:t>します。</w:t>
      </w:r>
    </w:p>
    <w:sectPr w:rsidR="00335631" w:rsidRPr="00335631" w:rsidSect="000E7AAA">
      <w:pgSz w:w="11906" w:h="16838" w:code="9"/>
      <w:pgMar w:top="964" w:right="1134" w:bottom="964" w:left="1304" w:header="851" w:footer="567" w:gutter="0"/>
      <w:pgNumType w:fmt="numberInDash"/>
      <w:cols w:space="425"/>
      <w:docGrid w:type="linesAndChars" w:linePitch="350" w:charSpace="2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92" w:rsidRDefault="00683792" w:rsidP="00132113">
      <w:r>
        <w:separator/>
      </w:r>
    </w:p>
  </w:endnote>
  <w:endnote w:type="continuationSeparator" w:id="0">
    <w:p w:rsidR="00683792" w:rsidRDefault="00683792" w:rsidP="0013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92" w:rsidRDefault="00683792" w:rsidP="00132113">
      <w:r>
        <w:separator/>
      </w:r>
    </w:p>
  </w:footnote>
  <w:footnote w:type="continuationSeparator" w:id="0">
    <w:p w:rsidR="00683792" w:rsidRDefault="00683792" w:rsidP="0013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mirrorMargins/>
  <w:bordersDoNotSurroundHeader/>
  <w:bordersDoNotSurroundFooter/>
  <w:proofState w:spelling="clean" w:grammar="dirty"/>
  <w:defaultTabStop w:val="840"/>
  <w:drawingGridHorizontalSpacing w:val="11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3E"/>
    <w:rsid w:val="00000695"/>
    <w:rsid w:val="00002B49"/>
    <w:rsid w:val="00002C65"/>
    <w:rsid w:val="00005E69"/>
    <w:rsid w:val="0000620D"/>
    <w:rsid w:val="000100A4"/>
    <w:rsid w:val="00010AF8"/>
    <w:rsid w:val="000116E9"/>
    <w:rsid w:val="00014547"/>
    <w:rsid w:val="00017944"/>
    <w:rsid w:val="00023A67"/>
    <w:rsid w:val="00024DD1"/>
    <w:rsid w:val="000321AA"/>
    <w:rsid w:val="00041A4B"/>
    <w:rsid w:val="00042625"/>
    <w:rsid w:val="00045378"/>
    <w:rsid w:val="0005070B"/>
    <w:rsid w:val="000519DB"/>
    <w:rsid w:val="000525BB"/>
    <w:rsid w:val="000569E9"/>
    <w:rsid w:val="000631D3"/>
    <w:rsid w:val="00067E4F"/>
    <w:rsid w:val="00070CB0"/>
    <w:rsid w:val="00071646"/>
    <w:rsid w:val="00075958"/>
    <w:rsid w:val="00084A18"/>
    <w:rsid w:val="00090BF2"/>
    <w:rsid w:val="000928DD"/>
    <w:rsid w:val="00094008"/>
    <w:rsid w:val="000953EB"/>
    <w:rsid w:val="00095AEE"/>
    <w:rsid w:val="000A0FBF"/>
    <w:rsid w:val="000A269E"/>
    <w:rsid w:val="000B1FC3"/>
    <w:rsid w:val="000B335D"/>
    <w:rsid w:val="000C22F6"/>
    <w:rsid w:val="000C5B51"/>
    <w:rsid w:val="000C60E3"/>
    <w:rsid w:val="000D3A05"/>
    <w:rsid w:val="000D668D"/>
    <w:rsid w:val="000E5509"/>
    <w:rsid w:val="000E7AAA"/>
    <w:rsid w:val="000E7F4D"/>
    <w:rsid w:val="001003DC"/>
    <w:rsid w:val="00100EC0"/>
    <w:rsid w:val="00104BC3"/>
    <w:rsid w:val="00106258"/>
    <w:rsid w:val="0011172F"/>
    <w:rsid w:val="00113F42"/>
    <w:rsid w:val="00117207"/>
    <w:rsid w:val="0012235D"/>
    <w:rsid w:val="00122D49"/>
    <w:rsid w:val="00123B72"/>
    <w:rsid w:val="001251ED"/>
    <w:rsid w:val="00126A38"/>
    <w:rsid w:val="00132113"/>
    <w:rsid w:val="0014150E"/>
    <w:rsid w:val="00141749"/>
    <w:rsid w:val="00141C5B"/>
    <w:rsid w:val="00142829"/>
    <w:rsid w:val="00142EC9"/>
    <w:rsid w:val="00147CAE"/>
    <w:rsid w:val="001602C0"/>
    <w:rsid w:val="00166D98"/>
    <w:rsid w:val="00167901"/>
    <w:rsid w:val="00171BE8"/>
    <w:rsid w:val="00172171"/>
    <w:rsid w:val="00173483"/>
    <w:rsid w:val="00174768"/>
    <w:rsid w:val="0018077E"/>
    <w:rsid w:val="00180C8B"/>
    <w:rsid w:val="0018619B"/>
    <w:rsid w:val="00190F71"/>
    <w:rsid w:val="001937B8"/>
    <w:rsid w:val="001969C4"/>
    <w:rsid w:val="00197E08"/>
    <w:rsid w:val="001A0CDC"/>
    <w:rsid w:val="001A571E"/>
    <w:rsid w:val="001B118B"/>
    <w:rsid w:val="001B25A7"/>
    <w:rsid w:val="001B4A5C"/>
    <w:rsid w:val="001B7E05"/>
    <w:rsid w:val="001C0B28"/>
    <w:rsid w:val="001C67B7"/>
    <w:rsid w:val="001D0F48"/>
    <w:rsid w:val="001D2B77"/>
    <w:rsid w:val="001D56F1"/>
    <w:rsid w:val="001E2200"/>
    <w:rsid w:val="001F3C2A"/>
    <w:rsid w:val="001F7350"/>
    <w:rsid w:val="00202905"/>
    <w:rsid w:val="0020522D"/>
    <w:rsid w:val="00205C89"/>
    <w:rsid w:val="00205E27"/>
    <w:rsid w:val="002148A9"/>
    <w:rsid w:val="00221AA7"/>
    <w:rsid w:val="00226022"/>
    <w:rsid w:val="00226CF1"/>
    <w:rsid w:val="00226DA3"/>
    <w:rsid w:val="00230E64"/>
    <w:rsid w:val="00234773"/>
    <w:rsid w:val="00235D51"/>
    <w:rsid w:val="002367C7"/>
    <w:rsid w:val="00247355"/>
    <w:rsid w:val="00250648"/>
    <w:rsid w:val="002565CF"/>
    <w:rsid w:val="0026366B"/>
    <w:rsid w:val="00264359"/>
    <w:rsid w:val="00264793"/>
    <w:rsid w:val="002657AC"/>
    <w:rsid w:val="00266EFE"/>
    <w:rsid w:val="002711CE"/>
    <w:rsid w:val="00272260"/>
    <w:rsid w:val="00280F60"/>
    <w:rsid w:val="00281658"/>
    <w:rsid w:val="0028409B"/>
    <w:rsid w:val="00287031"/>
    <w:rsid w:val="00287AAE"/>
    <w:rsid w:val="00291359"/>
    <w:rsid w:val="002A2A3F"/>
    <w:rsid w:val="002A30E5"/>
    <w:rsid w:val="002A66F0"/>
    <w:rsid w:val="002B233E"/>
    <w:rsid w:val="002C036D"/>
    <w:rsid w:val="002C0AC7"/>
    <w:rsid w:val="002C74FF"/>
    <w:rsid w:val="002D40F5"/>
    <w:rsid w:val="002E0541"/>
    <w:rsid w:val="002F1F43"/>
    <w:rsid w:val="002F46D8"/>
    <w:rsid w:val="002F6178"/>
    <w:rsid w:val="00301725"/>
    <w:rsid w:val="003060B4"/>
    <w:rsid w:val="003075B4"/>
    <w:rsid w:val="0031314F"/>
    <w:rsid w:val="00314CCA"/>
    <w:rsid w:val="00315C6B"/>
    <w:rsid w:val="00330D34"/>
    <w:rsid w:val="00331D84"/>
    <w:rsid w:val="00335631"/>
    <w:rsid w:val="003402D5"/>
    <w:rsid w:val="003419F7"/>
    <w:rsid w:val="00343F0C"/>
    <w:rsid w:val="0034457C"/>
    <w:rsid w:val="00344DA4"/>
    <w:rsid w:val="0034626D"/>
    <w:rsid w:val="0035018A"/>
    <w:rsid w:val="003519E0"/>
    <w:rsid w:val="00352955"/>
    <w:rsid w:val="0036041C"/>
    <w:rsid w:val="00360AF7"/>
    <w:rsid w:val="00362247"/>
    <w:rsid w:val="003646F2"/>
    <w:rsid w:val="0036479F"/>
    <w:rsid w:val="00365610"/>
    <w:rsid w:val="00367139"/>
    <w:rsid w:val="00367DA6"/>
    <w:rsid w:val="00373A25"/>
    <w:rsid w:val="003772B5"/>
    <w:rsid w:val="003816C5"/>
    <w:rsid w:val="00382EF0"/>
    <w:rsid w:val="003831B6"/>
    <w:rsid w:val="0039561F"/>
    <w:rsid w:val="0039756B"/>
    <w:rsid w:val="003A7AA4"/>
    <w:rsid w:val="003B051D"/>
    <w:rsid w:val="003B3538"/>
    <w:rsid w:val="003B3C27"/>
    <w:rsid w:val="003B76D7"/>
    <w:rsid w:val="003B7884"/>
    <w:rsid w:val="003B7AB3"/>
    <w:rsid w:val="003C3303"/>
    <w:rsid w:val="003C4CE9"/>
    <w:rsid w:val="003C6283"/>
    <w:rsid w:val="003C7077"/>
    <w:rsid w:val="003D3AD5"/>
    <w:rsid w:val="003D3C7F"/>
    <w:rsid w:val="003D4D95"/>
    <w:rsid w:val="003E0A7C"/>
    <w:rsid w:val="003E5067"/>
    <w:rsid w:val="003E5F18"/>
    <w:rsid w:val="003E70C2"/>
    <w:rsid w:val="003F77DE"/>
    <w:rsid w:val="00403FEA"/>
    <w:rsid w:val="00404877"/>
    <w:rsid w:val="00404CA0"/>
    <w:rsid w:val="0040584C"/>
    <w:rsid w:val="0041354D"/>
    <w:rsid w:val="004146D0"/>
    <w:rsid w:val="00414935"/>
    <w:rsid w:val="00414C3D"/>
    <w:rsid w:val="00417739"/>
    <w:rsid w:val="00420FDB"/>
    <w:rsid w:val="00423A5F"/>
    <w:rsid w:val="00430764"/>
    <w:rsid w:val="004322CD"/>
    <w:rsid w:val="0043415D"/>
    <w:rsid w:val="00436B4E"/>
    <w:rsid w:val="00437DAF"/>
    <w:rsid w:val="00443197"/>
    <w:rsid w:val="004479FB"/>
    <w:rsid w:val="0045430E"/>
    <w:rsid w:val="00455D3E"/>
    <w:rsid w:val="00456947"/>
    <w:rsid w:val="00462D4D"/>
    <w:rsid w:val="00462D80"/>
    <w:rsid w:val="0046485C"/>
    <w:rsid w:val="004658BE"/>
    <w:rsid w:val="00476176"/>
    <w:rsid w:val="004765C1"/>
    <w:rsid w:val="00480752"/>
    <w:rsid w:val="00480CBE"/>
    <w:rsid w:val="0048346E"/>
    <w:rsid w:val="0048500C"/>
    <w:rsid w:val="00486429"/>
    <w:rsid w:val="00490854"/>
    <w:rsid w:val="004A0F04"/>
    <w:rsid w:val="004A47F8"/>
    <w:rsid w:val="004A4AB9"/>
    <w:rsid w:val="004A6A09"/>
    <w:rsid w:val="004B3DAD"/>
    <w:rsid w:val="004B57D2"/>
    <w:rsid w:val="004C39C2"/>
    <w:rsid w:val="004D0292"/>
    <w:rsid w:val="004D5F14"/>
    <w:rsid w:val="004F09CB"/>
    <w:rsid w:val="004F0D6F"/>
    <w:rsid w:val="004F6892"/>
    <w:rsid w:val="005022EE"/>
    <w:rsid w:val="00504612"/>
    <w:rsid w:val="00510883"/>
    <w:rsid w:val="00511872"/>
    <w:rsid w:val="0051757C"/>
    <w:rsid w:val="00522834"/>
    <w:rsid w:val="00522B27"/>
    <w:rsid w:val="00523BAB"/>
    <w:rsid w:val="0053476D"/>
    <w:rsid w:val="005355C5"/>
    <w:rsid w:val="0054172B"/>
    <w:rsid w:val="005452C6"/>
    <w:rsid w:val="00552C55"/>
    <w:rsid w:val="00555D67"/>
    <w:rsid w:val="00555F88"/>
    <w:rsid w:val="00556168"/>
    <w:rsid w:val="00560F95"/>
    <w:rsid w:val="005642BB"/>
    <w:rsid w:val="00571CF2"/>
    <w:rsid w:val="00581AE1"/>
    <w:rsid w:val="00581DDB"/>
    <w:rsid w:val="00583386"/>
    <w:rsid w:val="0059566C"/>
    <w:rsid w:val="0059732A"/>
    <w:rsid w:val="00597AF9"/>
    <w:rsid w:val="00597FB3"/>
    <w:rsid w:val="005A14DC"/>
    <w:rsid w:val="005A2BC4"/>
    <w:rsid w:val="005B2EBF"/>
    <w:rsid w:val="005B57D3"/>
    <w:rsid w:val="005C00E0"/>
    <w:rsid w:val="005C0636"/>
    <w:rsid w:val="005C14C9"/>
    <w:rsid w:val="005D1D26"/>
    <w:rsid w:val="005D236C"/>
    <w:rsid w:val="005D5D38"/>
    <w:rsid w:val="005E0DA3"/>
    <w:rsid w:val="005E0DC2"/>
    <w:rsid w:val="005E3C6D"/>
    <w:rsid w:val="005E496A"/>
    <w:rsid w:val="005E54E9"/>
    <w:rsid w:val="005F0CCB"/>
    <w:rsid w:val="005F0FEB"/>
    <w:rsid w:val="005F378F"/>
    <w:rsid w:val="0060074B"/>
    <w:rsid w:val="00600FF8"/>
    <w:rsid w:val="00603976"/>
    <w:rsid w:val="00603A69"/>
    <w:rsid w:val="00603A79"/>
    <w:rsid w:val="00603F7F"/>
    <w:rsid w:val="00607F69"/>
    <w:rsid w:val="00611ABD"/>
    <w:rsid w:val="00611DBF"/>
    <w:rsid w:val="00613DC1"/>
    <w:rsid w:val="0061493D"/>
    <w:rsid w:val="006220AE"/>
    <w:rsid w:val="00623D49"/>
    <w:rsid w:val="00625B89"/>
    <w:rsid w:val="00630DE7"/>
    <w:rsid w:val="0063281F"/>
    <w:rsid w:val="0063469B"/>
    <w:rsid w:val="00637E81"/>
    <w:rsid w:val="0064051F"/>
    <w:rsid w:val="006438A0"/>
    <w:rsid w:val="00645379"/>
    <w:rsid w:val="00646DA9"/>
    <w:rsid w:val="00650F03"/>
    <w:rsid w:val="00657149"/>
    <w:rsid w:val="00660B76"/>
    <w:rsid w:val="00660DEE"/>
    <w:rsid w:val="00662C8B"/>
    <w:rsid w:val="006729AB"/>
    <w:rsid w:val="006741A0"/>
    <w:rsid w:val="0067427B"/>
    <w:rsid w:val="00677870"/>
    <w:rsid w:val="006828B3"/>
    <w:rsid w:val="0068370D"/>
    <w:rsid w:val="00683792"/>
    <w:rsid w:val="00684C4D"/>
    <w:rsid w:val="00685109"/>
    <w:rsid w:val="00692E5F"/>
    <w:rsid w:val="006A0A09"/>
    <w:rsid w:val="006A3814"/>
    <w:rsid w:val="006A3B43"/>
    <w:rsid w:val="006A468E"/>
    <w:rsid w:val="006A503A"/>
    <w:rsid w:val="006A52CC"/>
    <w:rsid w:val="006B14A5"/>
    <w:rsid w:val="006B385F"/>
    <w:rsid w:val="006B58F5"/>
    <w:rsid w:val="006D0374"/>
    <w:rsid w:val="006D422D"/>
    <w:rsid w:val="006D7219"/>
    <w:rsid w:val="006D73BF"/>
    <w:rsid w:val="006E07F6"/>
    <w:rsid w:val="006F3077"/>
    <w:rsid w:val="006F5486"/>
    <w:rsid w:val="006F6AA2"/>
    <w:rsid w:val="006F6B98"/>
    <w:rsid w:val="00704EB7"/>
    <w:rsid w:val="00705992"/>
    <w:rsid w:val="00713E5D"/>
    <w:rsid w:val="007160BB"/>
    <w:rsid w:val="0072020E"/>
    <w:rsid w:val="0072454D"/>
    <w:rsid w:val="00732ED2"/>
    <w:rsid w:val="007346F9"/>
    <w:rsid w:val="007357FD"/>
    <w:rsid w:val="00736463"/>
    <w:rsid w:val="00752981"/>
    <w:rsid w:val="00754350"/>
    <w:rsid w:val="0075444B"/>
    <w:rsid w:val="007605E8"/>
    <w:rsid w:val="007614A5"/>
    <w:rsid w:val="007620F9"/>
    <w:rsid w:val="00765F66"/>
    <w:rsid w:val="007778F1"/>
    <w:rsid w:val="00777A68"/>
    <w:rsid w:val="00781E15"/>
    <w:rsid w:val="00782505"/>
    <w:rsid w:val="0078296B"/>
    <w:rsid w:val="00785335"/>
    <w:rsid w:val="007A047C"/>
    <w:rsid w:val="007A1F0F"/>
    <w:rsid w:val="007B0142"/>
    <w:rsid w:val="007B1430"/>
    <w:rsid w:val="007B6F3B"/>
    <w:rsid w:val="007C0105"/>
    <w:rsid w:val="007C105C"/>
    <w:rsid w:val="007D0B9C"/>
    <w:rsid w:val="007D300D"/>
    <w:rsid w:val="007E1019"/>
    <w:rsid w:val="007E22C0"/>
    <w:rsid w:val="007E51B0"/>
    <w:rsid w:val="007E5776"/>
    <w:rsid w:val="007F061B"/>
    <w:rsid w:val="007F4616"/>
    <w:rsid w:val="00800CD7"/>
    <w:rsid w:val="00801383"/>
    <w:rsid w:val="00810B12"/>
    <w:rsid w:val="00816ED2"/>
    <w:rsid w:val="00824C66"/>
    <w:rsid w:val="008269B6"/>
    <w:rsid w:val="00831275"/>
    <w:rsid w:val="00836B5B"/>
    <w:rsid w:val="00836C00"/>
    <w:rsid w:val="008406AF"/>
    <w:rsid w:val="008427FF"/>
    <w:rsid w:val="00842FE4"/>
    <w:rsid w:val="008476BE"/>
    <w:rsid w:val="0085045B"/>
    <w:rsid w:val="00852523"/>
    <w:rsid w:val="008571C2"/>
    <w:rsid w:val="008572CB"/>
    <w:rsid w:val="00860628"/>
    <w:rsid w:val="00861256"/>
    <w:rsid w:val="0086306B"/>
    <w:rsid w:val="008632AE"/>
    <w:rsid w:val="008728E9"/>
    <w:rsid w:val="00883E89"/>
    <w:rsid w:val="00890863"/>
    <w:rsid w:val="00890D8D"/>
    <w:rsid w:val="0089202A"/>
    <w:rsid w:val="008A0D20"/>
    <w:rsid w:val="008A177F"/>
    <w:rsid w:val="008A23CB"/>
    <w:rsid w:val="008A4677"/>
    <w:rsid w:val="008A4A42"/>
    <w:rsid w:val="008A7993"/>
    <w:rsid w:val="008B2106"/>
    <w:rsid w:val="008C5C5F"/>
    <w:rsid w:val="008C6443"/>
    <w:rsid w:val="008C711E"/>
    <w:rsid w:val="008D2C89"/>
    <w:rsid w:val="008D3E3D"/>
    <w:rsid w:val="008D4148"/>
    <w:rsid w:val="008D6DE9"/>
    <w:rsid w:val="008E0D38"/>
    <w:rsid w:val="008E151F"/>
    <w:rsid w:val="008F1C9A"/>
    <w:rsid w:val="008F3E52"/>
    <w:rsid w:val="008F3FC1"/>
    <w:rsid w:val="00911B57"/>
    <w:rsid w:val="00915911"/>
    <w:rsid w:val="00927FFE"/>
    <w:rsid w:val="00930D5E"/>
    <w:rsid w:val="00931D9F"/>
    <w:rsid w:val="009368B8"/>
    <w:rsid w:val="0094229D"/>
    <w:rsid w:val="00943068"/>
    <w:rsid w:val="009446FF"/>
    <w:rsid w:val="00947B7C"/>
    <w:rsid w:val="00966FE4"/>
    <w:rsid w:val="009739C3"/>
    <w:rsid w:val="00974AED"/>
    <w:rsid w:val="00980805"/>
    <w:rsid w:val="009A05F1"/>
    <w:rsid w:val="009A4430"/>
    <w:rsid w:val="009A59B5"/>
    <w:rsid w:val="009B0573"/>
    <w:rsid w:val="009B0A02"/>
    <w:rsid w:val="009B524E"/>
    <w:rsid w:val="009B773B"/>
    <w:rsid w:val="009C0858"/>
    <w:rsid w:val="009C75DC"/>
    <w:rsid w:val="009D0346"/>
    <w:rsid w:val="009D2CB5"/>
    <w:rsid w:val="009D375D"/>
    <w:rsid w:val="009D4041"/>
    <w:rsid w:val="009E2453"/>
    <w:rsid w:val="009E339A"/>
    <w:rsid w:val="009E56F9"/>
    <w:rsid w:val="009E5A04"/>
    <w:rsid w:val="009E5D85"/>
    <w:rsid w:val="009E73C4"/>
    <w:rsid w:val="009F4E0F"/>
    <w:rsid w:val="009F4FC9"/>
    <w:rsid w:val="00A01363"/>
    <w:rsid w:val="00A0560E"/>
    <w:rsid w:val="00A06C19"/>
    <w:rsid w:val="00A121E6"/>
    <w:rsid w:val="00A12CD4"/>
    <w:rsid w:val="00A15C54"/>
    <w:rsid w:val="00A168C8"/>
    <w:rsid w:val="00A20B70"/>
    <w:rsid w:val="00A20C92"/>
    <w:rsid w:val="00A272FF"/>
    <w:rsid w:val="00A30B55"/>
    <w:rsid w:val="00A31660"/>
    <w:rsid w:val="00A3584B"/>
    <w:rsid w:val="00A36DEA"/>
    <w:rsid w:val="00A37227"/>
    <w:rsid w:val="00A37690"/>
    <w:rsid w:val="00A40640"/>
    <w:rsid w:val="00A42A6D"/>
    <w:rsid w:val="00A42D5F"/>
    <w:rsid w:val="00A50378"/>
    <w:rsid w:val="00A51721"/>
    <w:rsid w:val="00A533DA"/>
    <w:rsid w:val="00A533FC"/>
    <w:rsid w:val="00A53934"/>
    <w:rsid w:val="00A65DA3"/>
    <w:rsid w:val="00A67E35"/>
    <w:rsid w:val="00A720A1"/>
    <w:rsid w:val="00A720FE"/>
    <w:rsid w:val="00A732F8"/>
    <w:rsid w:val="00A761D3"/>
    <w:rsid w:val="00A76EE8"/>
    <w:rsid w:val="00A82035"/>
    <w:rsid w:val="00A860F9"/>
    <w:rsid w:val="00A86BC1"/>
    <w:rsid w:val="00A92B73"/>
    <w:rsid w:val="00AA091D"/>
    <w:rsid w:val="00AA09F8"/>
    <w:rsid w:val="00AA7248"/>
    <w:rsid w:val="00AA7BAB"/>
    <w:rsid w:val="00AB62EA"/>
    <w:rsid w:val="00AB6C63"/>
    <w:rsid w:val="00AC2226"/>
    <w:rsid w:val="00AC298A"/>
    <w:rsid w:val="00AC5646"/>
    <w:rsid w:val="00AD157E"/>
    <w:rsid w:val="00AD39BF"/>
    <w:rsid w:val="00AD46BB"/>
    <w:rsid w:val="00AD6F0E"/>
    <w:rsid w:val="00AE06A6"/>
    <w:rsid w:val="00AE3C16"/>
    <w:rsid w:val="00AF4A7E"/>
    <w:rsid w:val="00AF609A"/>
    <w:rsid w:val="00AF689F"/>
    <w:rsid w:val="00AF7148"/>
    <w:rsid w:val="00AF7F33"/>
    <w:rsid w:val="00B07B64"/>
    <w:rsid w:val="00B208B7"/>
    <w:rsid w:val="00B2212D"/>
    <w:rsid w:val="00B36749"/>
    <w:rsid w:val="00B437B3"/>
    <w:rsid w:val="00B45A9D"/>
    <w:rsid w:val="00B521CB"/>
    <w:rsid w:val="00B53939"/>
    <w:rsid w:val="00B60A38"/>
    <w:rsid w:val="00B72749"/>
    <w:rsid w:val="00B72800"/>
    <w:rsid w:val="00B728B7"/>
    <w:rsid w:val="00B762CE"/>
    <w:rsid w:val="00B81914"/>
    <w:rsid w:val="00B901C7"/>
    <w:rsid w:val="00B9431A"/>
    <w:rsid w:val="00BA1469"/>
    <w:rsid w:val="00BB702B"/>
    <w:rsid w:val="00BC1D47"/>
    <w:rsid w:val="00BC26E8"/>
    <w:rsid w:val="00BC5B15"/>
    <w:rsid w:val="00BD241E"/>
    <w:rsid w:val="00BD7FCB"/>
    <w:rsid w:val="00BE093B"/>
    <w:rsid w:val="00BE39E4"/>
    <w:rsid w:val="00BE3B75"/>
    <w:rsid w:val="00BE6C0C"/>
    <w:rsid w:val="00BF240C"/>
    <w:rsid w:val="00BF324D"/>
    <w:rsid w:val="00BF3536"/>
    <w:rsid w:val="00BF5C97"/>
    <w:rsid w:val="00BF7C8F"/>
    <w:rsid w:val="00C00361"/>
    <w:rsid w:val="00C029D0"/>
    <w:rsid w:val="00C0663A"/>
    <w:rsid w:val="00C07287"/>
    <w:rsid w:val="00C10740"/>
    <w:rsid w:val="00C14171"/>
    <w:rsid w:val="00C154D2"/>
    <w:rsid w:val="00C15640"/>
    <w:rsid w:val="00C17CB8"/>
    <w:rsid w:val="00C20979"/>
    <w:rsid w:val="00C243D6"/>
    <w:rsid w:val="00C3070A"/>
    <w:rsid w:val="00C314A1"/>
    <w:rsid w:val="00C33791"/>
    <w:rsid w:val="00C3664A"/>
    <w:rsid w:val="00C42780"/>
    <w:rsid w:val="00C43109"/>
    <w:rsid w:val="00C52397"/>
    <w:rsid w:val="00C577EA"/>
    <w:rsid w:val="00C60ACB"/>
    <w:rsid w:val="00C6174B"/>
    <w:rsid w:val="00C619A2"/>
    <w:rsid w:val="00C6498F"/>
    <w:rsid w:val="00C64BF9"/>
    <w:rsid w:val="00C72A02"/>
    <w:rsid w:val="00C732F3"/>
    <w:rsid w:val="00C77348"/>
    <w:rsid w:val="00C8283B"/>
    <w:rsid w:val="00C850AF"/>
    <w:rsid w:val="00C855DB"/>
    <w:rsid w:val="00C9043A"/>
    <w:rsid w:val="00C9507C"/>
    <w:rsid w:val="00CA07CE"/>
    <w:rsid w:val="00CA4319"/>
    <w:rsid w:val="00CA5E45"/>
    <w:rsid w:val="00CB0014"/>
    <w:rsid w:val="00CB4BDC"/>
    <w:rsid w:val="00CB4C21"/>
    <w:rsid w:val="00CD00C6"/>
    <w:rsid w:val="00CD0D55"/>
    <w:rsid w:val="00CD3769"/>
    <w:rsid w:val="00CD5CB4"/>
    <w:rsid w:val="00CD79D5"/>
    <w:rsid w:val="00CE6BA0"/>
    <w:rsid w:val="00CF03C3"/>
    <w:rsid w:val="00CF11AA"/>
    <w:rsid w:val="00CF221E"/>
    <w:rsid w:val="00CF29AB"/>
    <w:rsid w:val="00CF61E6"/>
    <w:rsid w:val="00CF6C71"/>
    <w:rsid w:val="00D06497"/>
    <w:rsid w:val="00D10DDA"/>
    <w:rsid w:val="00D25419"/>
    <w:rsid w:val="00D25901"/>
    <w:rsid w:val="00D30921"/>
    <w:rsid w:val="00D30BC3"/>
    <w:rsid w:val="00D32448"/>
    <w:rsid w:val="00D41EF2"/>
    <w:rsid w:val="00D510FA"/>
    <w:rsid w:val="00D541E6"/>
    <w:rsid w:val="00D54D9F"/>
    <w:rsid w:val="00D57375"/>
    <w:rsid w:val="00D6015F"/>
    <w:rsid w:val="00D610B6"/>
    <w:rsid w:val="00D62645"/>
    <w:rsid w:val="00D63C3E"/>
    <w:rsid w:val="00D65413"/>
    <w:rsid w:val="00D67313"/>
    <w:rsid w:val="00D67F8F"/>
    <w:rsid w:val="00D73BDE"/>
    <w:rsid w:val="00D7406B"/>
    <w:rsid w:val="00D75285"/>
    <w:rsid w:val="00D75497"/>
    <w:rsid w:val="00D81AB4"/>
    <w:rsid w:val="00D83096"/>
    <w:rsid w:val="00D83255"/>
    <w:rsid w:val="00D8335B"/>
    <w:rsid w:val="00D848EF"/>
    <w:rsid w:val="00D956C0"/>
    <w:rsid w:val="00D96CB4"/>
    <w:rsid w:val="00DA2276"/>
    <w:rsid w:val="00DA56B7"/>
    <w:rsid w:val="00DA725E"/>
    <w:rsid w:val="00DB2ECA"/>
    <w:rsid w:val="00DB5220"/>
    <w:rsid w:val="00DC1B12"/>
    <w:rsid w:val="00DC2356"/>
    <w:rsid w:val="00DC6376"/>
    <w:rsid w:val="00DD7290"/>
    <w:rsid w:val="00DD7B54"/>
    <w:rsid w:val="00DE3708"/>
    <w:rsid w:val="00DF23AD"/>
    <w:rsid w:val="00DF72B1"/>
    <w:rsid w:val="00DF7968"/>
    <w:rsid w:val="00E036B6"/>
    <w:rsid w:val="00E0781C"/>
    <w:rsid w:val="00E116FD"/>
    <w:rsid w:val="00E123F0"/>
    <w:rsid w:val="00E14221"/>
    <w:rsid w:val="00E158B2"/>
    <w:rsid w:val="00E20D36"/>
    <w:rsid w:val="00E262CE"/>
    <w:rsid w:val="00E26E13"/>
    <w:rsid w:val="00E2747D"/>
    <w:rsid w:val="00E37A02"/>
    <w:rsid w:val="00E424E3"/>
    <w:rsid w:val="00E471CE"/>
    <w:rsid w:val="00E50BB6"/>
    <w:rsid w:val="00E53F75"/>
    <w:rsid w:val="00E61E3B"/>
    <w:rsid w:val="00E62289"/>
    <w:rsid w:val="00E642B5"/>
    <w:rsid w:val="00E728A5"/>
    <w:rsid w:val="00E73578"/>
    <w:rsid w:val="00E76BDD"/>
    <w:rsid w:val="00E824EC"/>
    <w:rsid w:val="00E85BB4"/>
    <w:rsid w:val="00E86A01"/>
    <w:rsid w:val="00E900E9"/>
    <w:rsid w:val="00E953F3"/>
    <w:rsid w:val="00EA10D4"/>
    <w:rsid w:val="00EA4BB9"/>
    <w:rsid w:val="00EB0217"/>
    <w:rsid w:val="00EB0A7D"/>
    <w:rsid w:val="00EB1741"/>
    <w:rsid w:val="00EB1887"/>
    <w:rsid w:val="00EB7D9A"/>
    <w:rsid w:val="00EC3BB1"/>
    <w:rsid w:val="00EC45A2"/>
    <w:rsid w:val="00EC73AB"/>
    <w:rsid w:val="00EC7C97"/>
    <w:rsid w:val="00EC7E80"/>
    <w:rsid w:val="00ED7780"/>
    <w:rsid w:val="00EE01B1"/>
    <w:rsid w:val="00EE13AF"/>
    <w:rsid w:val="00EE3399"/>
    <w:rsid w:val="00EE46A8"/>
    <w:rsid w:val="00EE6D23"/>
    <w:rsid w:val="00EF1062"/>
    <w:rsid w:val="00EF2009"/>
    <w:rsid w:val="00EF26C9"/>
    <w:rsid w:val="00EF64F7"/>
    <w:rsid w:val="00EF7990"/>
    <w:rsid w:val="00F1257C"/>
    <w:rsid w:val="00F136FE"/>
    <w:rsid w:val="00F1402A"/>
    <w:rsid w:val="00F148A9"/>
    <w:rsid w:val="00F21278"/>
    <w:rsid w:val="00F2778A"/>
    <w:rsid w:val="00F34944"/>
    <w:rsid w:val="00F35702"/>
    <w:rsid w:val="00F40EFE"/>
    <w:rsid w:val="00F57BC6"/>
    <w:rsid w:val="00F613B3"/>
    <w:rsid w:val="00F65C03"/>
    <w:rsid w:val="00F73928"/>
    <w:rsid w:val="00F77387"/>
    <w:rsid w:val="00F83F0B"/>
    <w:rsid w:val="00F9058F"/>
    <w:rsid w:val="00F95FD6"/>
    <w:rsid w:val="00FA28FB"/>
    <w:rsid w:val="00FA4001"/>
    <w:rsid w:val="00FA5F75"/>
    <w:rsid w:val="00FB0401"/>
    <w:rsid w:val="00FB23AD"/>
    <w:rsid w:val="00FB7D91"/>
    <w:rsid w:val="00FC041E"/>
    <w:rsid w:val="00FC1112"/>
    <w:rsid w:val="00FC15EA"/>
    <w:rsid w:val="00FC28D4"/>
    <w:rsid w:val="00FC3882"/>
    <w:rsid w:val="00FC7CE6"/>
    <w:rsid w:val="00FC7DA5"/>
    <w:rsid w:val="00FD0D54"/>
    <w:rsid w:val="00FE5F66"/>
    <w:rsid w:val="00FF1C6E"/>
    <w:rsid w:val="00FF319A"/>
    <w:rsid w:val="00FF3EC1"/>
    <w:rsid w:val="00FF656E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48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113"/>
    <w:rPr>
      <w:rFonts w:ascii="ＭＳ 明朝" w:eastAsia="ＭＳ 明朝"/>
      <w:kern w:val="0"/>
    </w:rPr>
  </w:style>
  <w:style w:type="paragraph" w:styleId="a5">
    <w:name w:val="footer"/>
    <w:basedOn w:val="a"/>
    <w:link w:val="a6"/>
    <w:uiPriority w:val="99"/>
    <w:unhideWhenUsed/>
    <w:rsid w:val="00132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113"/>
    <w:rPr>
      <w:rFonts w:ascii="ＭＳ 明朝" w:eastAsia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3A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AF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82505"/>
    <w:rPr>
      <w:color w:val="808080"/>
    </w:rPr>
  </w:style>
  <w:style w:type="paragraph" w:styleId="ab">
    <w:name w:val="Note Heading"/>
    <w:basedOn w:val="a"/>
    <w:next w:val="a"/>
    <w:link w:val="ac"/>
    <w:uiPriority w:val="99"/>
    <w:unhideWhenUsed/>
    <w:rsid w:val="00D30BC3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D30BC3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D30BC3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D30BC3"/>
    <w:rPr>
      <w:rFonts w:asciiTheme="minorEastAsia" w:hAnsiTheme="minorEastAsia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48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113"/>
    <w:rPr>
      <w:rFonts w:ascii="ＭＳ 明朝" w:eastAsia="ＭＳ 明朝"/>
      <w:kern w:val="0"/>
    </w:rPr>
  </w:style>
  <w:style w:type="paragraph" w:styleId="a5">
    <w:name w:val="footer"/>
    <w:basedOn w:val="a"/>
    <w:link w:val="a6"/>
    <w:uiPriority w:val="99"/>
    <w:unhideWhenUsed/>
    <w:rsid w:val="00132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113"/>
    <w:rPr>
      <w:rFonts w:ascii="ＭＳ 明朝" w:eastAsia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3A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AF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82505"/>
    <w:rPr>
      <w:color w:val="808080"/>
    </w:rPr>
  </w:style>
  <w:style w:type="paragraph" w:styleId="ab">
    <w:name w:val="Note Heading"/>
    <w:basedOn w:val="a"/>
    <w:next w:val="a"/>
    <w:link w:val="ac"/>
    <w:uiPriority w:val="99"/>
    <w:unhideWhenUsed/>
    <w:rsid w:val="00D30BC3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D30BC3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D30BC3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D30BC3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C6E0-E583-4C1B-8EED-692C84E4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2021-07-13T06:37:00Z</dcterms:created>
  <dcterms:modified xsi:type="dcterms:W3CDTF">2021-07-13T06:37:00Z</dcterms:modified>
</cp:coreProperties>
</file>