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12" w:rsidRPr="00044A12" w:rsidRDefault="009A0E39" w:rsidP="00DA6410">
      <w:pPr>
        <w:ind w:firstLineChars="600" w:firstLine="1687"/>
        <w:rPr>
          <w:rFonts w:ascii="ＭＳ Ｐゴシック" w:eastAsia="ＭＳ Ｐゴシック" w:hAnsi="ＭＳ Ｐゴシック" w:cs="ＭＳ Ｐゴシック"/>
          <w:kern w:val="0"/>
          <w:sz w:val="20"/>
          <w:szCs w:val="20"/>
          <w:u w:val="single"/>
        </w:rPr>
      </w:pPr>
      <w:r w:rsidRPr="00A21A54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松戸市版アセスメントシート</w:t>
      </w:r>
      <w:r w:rsidR="002E3ECF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　改訂版</w:t>
      </w:r>
      <w:r w:rsidRPr="00A21A5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="00DA64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</w:t>
      </w:r>
      <w:r w:rsidR="00044A1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記入日　　　　年　　　　月　　　　日</w:t>
      </w:r>
      <w:r w:rsidR="00044A12" w:rsidRPr="00A21A5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</w:t>
      </w:r>
    </w:p>
    <w:p w:rsidR="00044A12" w:rsidRPr="00466F1D" w:rsidRDefault="009A0E39" w:rsidP="00466F1D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  <w:u w:val="single"/>
        </w:rPr>
      </w:pPr>
      <w:r w:rsidRPr="00A21A5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044A1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被保険者番号　　　　　　　　　　　　　　</w:t>
      </w:r>
      <w:r w:rsidR="00044A1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</w:t>
      </w:r>
      <w:r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氏名</w:t>
      </w:r>
      <w:r w:rsidR="00D86B60"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</w:t>
      </w:r>
      <w:r w:rsidR="00D86B60"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年齢　　　　　歳　</w:t>
      </w:r>
      <w:r w:rsidR="00D86B60"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</w:t>
      </w:r>
      <w:r w:rsidR="00D86B60"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性別（　　男　　・　　女　）</w:t>
      </w:r>
      <w:r w:rsidR="00466F1D" w:rsidRPr="00D86B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</w:p>
    <w:tbl>
      <w:tblPr>
        <w:tblStyle w:val="a7"/>
        <w:tblW w:w="10314" w:type="dxa"/>
        <w:tblInd w:w="241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105A09" w:rsidTr="00DD5EDB">
        <w:tc>
          <w:tcPr>
            <w:tcW w:w="3510" w:type="dxa"/>
          </w:tcPr>
          <w:p w:rsidR="00105A09" w:rsidRPr="00105A09" w:rsidRDefault="00A93527" w:rsidP="00466F1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世帯</w:t>
            </w:r>
            <w:r w:rsidR="00105A09"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構成</w:t>
            </w:r>
          </w:p>
        </w:tc>
        <w:tc>
          <w:tcPr>
            <w:tcW w:w="6804" w:type="dxa"/>
          </w:tcPr>
          <w:p w:rsidR="00105A09" w:rsidRPr="00105A09" w:rsidRDefault="00105A09" w:rsidP="00105A09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独居　　</w:t>
            </w:r>
            <w:r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高齢者夫婦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のみ</w:t>
            </w:r>
            <w:r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本人と子世帯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高齢者夫婦と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子世帯　　</w:t>
            </w:r>
            <w:r w:rsidRPr="00105A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105A09" w:rsidTr="00DD5EDB">
        <w:tc>
          <w:tcPr>
            <w:tcW w:w="3510" w:type="dxa"/>
          </w:tcPr>
          <w:p w:rsidR="00105A09" w:rsidRDefault="00105A09" w:rsidP="00466F1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6804" w:type="dxa"/>
          </w:tcPr>
          <w:p w:rsidR="00105A09" w:rsidRPr="00105A09" w:rsidRDefault="00105A09" w:rsidP="00105A09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自立　　　J1　　　J2　　　A1　　　A2　　　B1　　　B2　　　C1　　　C2</w:t>
            </w:r>
          </w:p>
        </w:tc>
      </w:tr>
      <w:tr w:rsidR="00105A09" w:rsidTr="00DD5EDB">
        <w:tc>
          <w:tcPr>
            <w:tcW w:w="3510" w:type="dxa"/>
          </w:tcPr>
          <w:p w:rsidR="00105A09" w:rsidRDefault="00105A09" w:rsidP="00466F1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認知症高齢者の日常生活自立度</w:t>
            </w:r>
          </w:p>
        </w:tc>
        <w:tc>
          <w:tcPr>
            <w:tcW w:w="6804" w:type="dxa"/>
          </w:tcPr>
          <w:p w:rsidR="00105A09" w:rsidRDefault="00105A09" w:rsidP="00105A09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自立　　　Ⅰ　　　Ⅱa　　Ⅱb　　　Ⅲa　　Ⅲb　　　Ⅳ　　　M</w:t>
            </w:r>
          </w:p>
        </w:tc>
      </w:tr>
    </w:tbl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06"/>
        <w:gridCol w:w="646"/>
        <w:gridCol w:w="933"/>
        <w:gridCol w:w="2935"/>
        <w:gridCol w:w="384"/>
        <w:gridCol w:w="2552"/>
        <w:gridCol w:w="1972"/>
      </w:tblGrid>
      <w:tr w:rsidR="000D1763" w:rsidRPr="00A21A54" w:rsidTr="00FE0E24">
        <w:trPr>
          <w:trHeight w:val="267"/>
        </w:trPr>
        <w:tc>
          <w:tcPr>
            <w:tcW w:w="474" w:type="dxa"/>
            <w:vMerge w:val="restart"/>
            <w:shd w:val="clear" w:color="auto" w:fill="FDE9D9"/>
            <w:textDirection w:val="tbRlV"/>
            <w:vAlign w:val="center"/>
          </w:tcPr>
          <w:p w:rsidR="000D1763" w:rsidRDefault="00A33E61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心身機能・身体の</w:t>
            </w:r>
            <w:r w:rsidR="000D1763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状態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について</w:t>
            </w: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0236B1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236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現在の健康状態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0236B1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236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□よい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236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□まあよい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236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□普通　　　□あまりよくない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236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□よくない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特記・課題等</w:t>
            </w: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介護予防の取組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Default="000D1763" w:rsidP="00DA6410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　　　⇒　□このまま続けたい　　　□もっと頑張りたい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0D1763" w:rsidRPr="00A21A54" w:rsidRDefault="000D1763" w:rsidP="00DA641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□していない　　⇒　□興味はある　　　　　　　□一人では難しい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医療受診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480F54" w:rsidRDefault="000D1763" w:rsidP="000236B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□定期的に受診　　□必要時のみ受診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□中断している　</w:t>
            </w:r>
          </w:p>
          <w:p w:rsidR="000D1763" w:rsidRPr="0048107F" w:rsidRDefault="000D1763" w:rsidP="0048107F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810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医師からの指示（　　　　　　　　　　　　　　　　　　　　　　　　　　　　　　　　　　）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歯科受診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Default="000D1763" w:rsidP="000236B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□定期的に受診　　□必要時のみ受診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□中断している　</w:t>
            </w:r>
          </w:p>
          <w:p w:rsidR="000D1763" w:rsidRPr="0048107F" w:rsidRDefault="000D1763" w:rsidP="0048107F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810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医師からの指示（　　　　　　　　　　　　　　　　　　　　　　　　　　　　　　　　　　）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服薬管理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Default="000D1763" w:rsidP="000236B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処方薬　　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</w:p>
          <w:p w:rsidR="000D1763" w:rsidRDefault="00D84C0D" w:rsidP="00480F5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⇒飲み忘れ　　□ない　　□ある　⇒対策　□ある</w:t>
            </w:r>
            <w:r w:rsidR="000D1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0D1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　□ない</w:t>
            </w:r>
            <w:r w:rsidR="000D1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6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健康診査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□年に１回受ける □過去に受けたことがある　□受けていない・知らない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Pr="000236B1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7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運動制限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FE0E24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□ない　　　□自己判断で制限　　□医師から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制限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3B3ED1">
        <w:trPr>
          <w:trHeight w:val="360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471994" w:rsidRDefault="00471994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shd w:val="clear" w:color="auto" w:fill="FDE9D9"/>
            <w:vAlign w:val="center"/>
          </w:tcPr>
          <w:p w:rsidR="00471994" w:rsidRDefault="00471994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8</w:t>
            </w:r>
          </w:p>
        </w:tc>
        <w:tc>
          <w:tcPr>
            <w:tcW w:w="1579" w:type="dxa"/>
            <w:gridSpan w:val="2"/>
            <w:vMerge w:val="restart"/>
            <w:shd w:val="clear" w:color="auto" w:fill="FDE9D9"/>
            <w:vAlign w:val="center"/>
          </w:tcPr>
          <w:p w:rsidR="00471994" w:rsidRDefault="00471994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睡眠の状態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471994" w:rsidRPr="004447D7" w:rsidRDefault="00471994" w:rsidP="00FE0E2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睡眠薬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の処方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vMerge/>
            <w:shd w:val="clear" w:color="auto" w:fill="auto"/>
          </w:tcPr>
          <w:p w:rsidR="00471994" w:rsidRPr="00A21A54" w:rsidRDefault="00471994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3B3ED1">
        <w:trPr>
          <w:trHeight w:val="360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471994" w:rsidRDefault="00471994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DE9D9"/>
            <w:vAlign w:val="center"/>
          </w:tcPr>
          <w:p w:rsidR="00471994" w:rsidRDefault="00471994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  <w:shd w:val="clear" w:color="auto" w:fill="FDE9D9"/>
            <w:vAlign w:val="center"/>
          </w:tcPr>
          <w:p w:rsidR="00471994" w:rsidRPr="000D1763" w:rsidRDefault="00471994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471994" w:rsidRPr="000D1763" w:rsidRDefault="00471994" w:rsidP="00FE0E2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□眠れる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□ときどき眠れない　　　　　□眠れない</w:t>
            </w:r>
          </w:p>
        </w:tc>
        <w:tc>
          <w:tcPr>
            <w:tcW w:w="1972" w:type="dxa"/>
            <w:vMerge/>
            <w:shd w:val="clear" w:color="auto" w:fill="auto"/>
          </w:tcPr>
          <w:p w:rsidR="00471994" w:rsidRPr="00A21A54" w:rsidRDefault="00471994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0236B1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9</w:t>
            </w:r>
          </w:p>
        </w:tc>
        <w:tc>
          <w:tcPr>
            <w:tcW w:w="646" w:type="dxa"/>
            <w:vMerge w:val="restart"/>
            <w:shd w:val="clear" w:color="auto" w:fill="FDE9D9"/>
            <w:vAlign w:val="center"/>
          </w:tcPr>
          <w:p w:rsidR="000D1763" w:rsidRPr="00A21A54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食事</w:t>
            </w:r>
          </w:p>
        </w:tc>
        <w:tc>
          <w:tcPr>
            <w:tcW w:w="933" w:type="dxa"/>
            <w:shd w:val="clear" w:color="auto" w:fill="FDE9D9"/>
            <w:vAlign w:val="center"/>
          </w:tcPr>
          <w:p w:rsidR="000D1763" w:rsidRPr="00A21A54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食欲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FE0E24" w:rsidRDefault="000D1763" w:rsidP="00C8677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4447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□あ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84A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C3149B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0D1763" w:rsidRPr="004447D7" w:rsidRDefault="000D1763" w:rsidP="000D17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食事回数　　　　　回/日　　　　　　　　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:rsidR="000D1763" w:rsidRPr="004447D7" w:rsidRDefault="000D1763" w:rsidP="000D1763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偏食　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　　□ある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0236B1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Default="000D1763" w:rsidP="00FA65E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制限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FE0E24" w:rsidRDefault="0017725F" w:rsidP="00FE0E2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 w:rsidR="000D1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□自己判断で制限　　□医師から</w:t>
            </w:r>
            <w:r w:rsidR="000D1763"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制限</w:t>
            </w:r>
            <w:r w:rsidR="000D1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Pr="00A21A54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10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A21A54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かくれ脱水サイン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Default="00F953E3" w:rsidP="008905F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0D1763"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（皮膚の乾燥　手の甲　くちのねばつき　　靴下のゴム）</w:t>
            </w:r>
          </w:p>
          <w:p w:rsidR="000D1763" w:rsidRPr="00A21A54" w:rsidRDefault="000D1763" w:rsidP="008905F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⇒水分摂取量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ml/日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7163FA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Pr="00A21A54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11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A21A54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口腔機能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A2367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□くちから物がこぼれる</w:t>
            </w: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□飲み込みにくい　　　□滑舌が悪くなった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12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spacing w:val="-20"/>
                <w:kern w:val="0"/>
                <w:sz w:val="18"/>
                <w:szCs w:val="18"/>
              </w:rPr>
              <w:t>歯の手入(義歯含む)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頻度（　　　　　回/日・週・月）　・　方法（　　　　　　　　　　　　　　　）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13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A21A54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-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0"/>
                <w:kern w:val="0"/>
                <w:sz w:val="18"/>
                <w:szCs w:val="18"/>
              </w:rPr>
              <w:t>排尿の心配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（もれ 　頻尿）　</w:t>
            </w:r>
            <w:r w:rsidR="00184A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⇒対策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）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E0E24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14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-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0"/>
                <w:kern w:val="0"/>
                <w:sz w:val="18"/>
                <w:szCs w:val="18"/>
              </w:rPr>
              <w:t>排便の心配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Default="000D1763" w:rsidP="00B7147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0D1763" w:rsidRDefault="000D1763" w:rsidP="00B7147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（便秘 下痢 　交互 　もれ）　⇒対策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　　　　　　）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A65EE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shd w:val="clear" w:color="auto" w:fill="FDE9D9"/>
            <w:vAlign w:val="center"/>
          </w:tcPr>
          <w:p w:rsidR="000D1763" w:rsidRPr="00A21A54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15</w:t>
            </w:r>
          </w:p>
        </w:tc>
        <w:tc>
          <w:tcPr>
            <w:tcW w:w="646" w:type="dxa"/>
            <w:vMerge w:val="restart"/>
            <w:shd w:val="clear" w:color="auto" w:fill="FDE9D9"/>
            <w:vAlign w:val="center"/>
          </w:tcPr>
          <w:p w:rsidR="000D1763" w:rsidRPr="00A21A54" w:rsidRDefault="000D1763" w:rsidP="00FA65E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歩行</w:t>
            </w:r>
          </w:p>
        </w:tc>
        <w:tc>
          <w:tcPr>
            <w:tcW w:w="933" w:type="dxa"/>
            <w:shd w:val="clear" w:color="auto" w:fill="FDE9D9"/>
            <w:vAlign w:val="center"/>
          </w:tcPr>
          <w:p w:rsidR="000D1763" w:rsidRPr="00A21A54" w:rsidRDefault="000D1763" w:rsidP="00FA65E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屋内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□安定　　□つかまれば安定</w:t>
            </w: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（伝い歩き　杖　歩行器　その他）</w:t>
            </w: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□不安定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A65EE">
        <w:trPr>
          <w:trHeight w:val="267"/>
        </w:trPr>
        <w:tc>
          <w:tcPr>
            <w:tcW w:w="474" w:type="dxa"/>
            <w:vMerge/>
            <w:shd w:val="clear" w:color="auto" w:fill="FDE9D9"/>
            <w:textDirection w:val="tbRlV"/>
            <w:vAlign w:val="center"/>
          </w:tcPr>
          <w:p w:rsidR="000D1763" w:rsidRPr="00A21A54" w:rsidRDefault="000D1763" w:rsidP="00B7147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DE9D9"/>
            <w:vAlign w:val="center"/>
          </w:tcPr>
          <w:p w:rsidR="000D1763" w:rsidRPr="00A21A54" w:rsidRDefault="000D1763" w:rsidP="00B7147D">
            <w:pPr>
              <w:tabs>
                <w:tab w:val="left" w:pos="287"/>
              </w:tabs>
              <w:ind w:rightChars="-1" w:right="-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DE9D9"/>
            <w:vAlign w:val="center"/>
          </w:tcPr>
          <w:p w:rsidR="000D1763" w:rsidRDefault="000D1763" w:rsidP="00B7147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屋外</w:t>
            </w:r>
          </w:p>
        </w:tc>
        <w:tc>
          <w:tcPr>
            <w:tcW w:w="5871" w:type="dxa"/>
            <w:gridSpan w:val="3"/>
            <w:shd w:val="clear" w:color="auto" w:fill="auto"/>
            <w:vAlign w:val="center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□安定　　□つかまれば安定</w:t>
            </w: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（伝い歩き　杖　歩行器　その他）</w:t>
            </w:r>
            <w:r w:rsidRPr="00A21A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□不安定</w:t>
            </w:r>
          </w:p>
        </w:tc>
        <w:tc>
          <w:tcPr>
            <w:tcW w:w="1972" w:type="dxa"/>
            <w:vMerge/>
            <w:shd w:val="clear" w:color="auto" w:fill="auto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16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FA65EE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A65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膝・腰の痛み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17725F" w:rsidP="00B7147D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0D1763" w:rsidRPr="00FA65E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⇒</w:t>
            </w:r>
            <w:r w:rsidR="000D1763" w:rsidRPr="00FA65E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□受診中　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E695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□自己管理</w:t>
            </w:r>
            <w:r w:rsidR="000D1763" w:rsidRPr="00FA65E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D1763" w:rsidRPr="00FA65E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□未受診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Pr="00B0341E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17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FA65EE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つまずき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Pr="00FA65EE" w:rsidRDefault="0017725F" w:rsidP="00B34C44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時々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B34C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B34C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⇒　□段差　　□平坦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18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転倒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17725F" w:rsidP="00B34C44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 w:rsidR="00B34C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時々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B34C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B34C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⇒　□段差　　□平坦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19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筋力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0D1763" w:rsidP="00B7147D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□持って歩ける（牛乳パック２本・１本）　□持てる（２本・１本）　□持てない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20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握力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0D1763" w:rsidP="00B7147D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□新品のペットボトルキャップが回せる　　　　　□回せない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0D1763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21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B471D6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71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置き忘れ</w:t>
            </w:r>
          </w:p>
        </w:tc>
        <w:tc>
          <w:tcPr>
            <w:tcW w:w="3319" w:type="dxa"/>
            <w:gridSpan w:val="2"/>
            <w:shd w:val="clear" w:color="auto" w:fill="auto"/>
            <w:noWrap/>
            <w:vAlign w:val="center"/>
          </w:tcPr>
          <w:p w:rsidR="000D1763" w:rsidRDefault="00B34C44" w:rsidP="000D1763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□時々</w:t>
            </w:r>
            <w:r w:rsidR="006B5D1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1763" w:rsidRDefault="000D1763" w:rsidP="00B7147D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不安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0D1763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22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B471D6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約束の間違い</w:t>
            </w:r>
          </w:p>
        </w:tc>
        <w:tc>
          <w:tcPr>
            <w:tcW w:w="3319" w:type="dxa"/>
            <w:gridSpan w:val="2"/>
            <w:shd w:val="clear" w:color="auto" w:fill="auto"/>
            <w:noWrap/>
            <w:vAlign w:val="center"/>
          </w:tcPr>
          <w:p w:rsidR="000D1763" w:rsidRDefault="00B34C44" w:rsidP="000D1763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□時々</w:t>
            </w:r>
            <w:r w:rsidR="006B5D1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F953E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 w:rsidR="000D17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1763" w:rsidRDefault="000D1763" w:rsidP="0048107F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不安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ない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23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B471D6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飲酒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0D1763" w:rsidP="0048107F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　　 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回/週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・月・年　</w:t>
            </w:r>
            <w:r w:rsidRPr="00C2298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種類・量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  <w:p w:rsidR="000D1763" w:rsidRPr="0048107F" w:rsidRDefault="000D1763" w:rsidP="0048107F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　禁酒経験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D1763" w:rsidRPr="00A21A54" w:rsidTr="00FA65EE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474" w:type="dxa"/>
            <w:vMerge/>
            <w:shd w:val="clear" w:color="auto" w:fill="FDE9D9"/>
          </w:tcPr>
          <w:p w:rsidR="000D1763" w:rsidRPr="00A21A54" w:rsidRDefault="000D1763" w:rsidP="00B71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DE9D9"/>
            <w:vAlign w:val="center"/>
          </w:tcPr>
          <w:p w:rsidR="000D1763" w:rsidRDefault="000D1763" w:rsidP="00B7147D">
            <w:pPr>
              <w:tabs>
                <w:tab w:val="left" w:pos="287"/>
              </w:tabs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24</w:t>
            </w:r>
          </w:p>
        </w:tc>
        <w:tc>
          <w:tcPr>
            <w:tcW w:w="1579" w:type="dxa"/>
            <w:gridSpan w:val="2"/>
            <w:shd w:val="clear" w:color="auto" w:fill="FDE9D9"/>
            <w:vAlign w:val="center"/>
          </w:tcPr>
          <w:p w:rsidR="000D1763" w:rsidRPr="00B471D6" w:rsidRDefault="000D1763" w:rsidP="00B7147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喫煙</w:t>
            </w:r>
          </w:p>
        </w:tc>
        <w:tc>
          <w:tcPr>
            <w:tcW w:w="5871" w:type="dxa"/>
            <w:gridSpan w:val="3"/>
            <w:shd w:val="clear" w:color="auto" w:fill="auto"/>
            <w:noWrap/>
            <w:vAlign w:val="center"/>
          </w:tcPr>
          <w:p w:rsidR="000D1763" w:rsidRDefault="000D1763" w:rsidP="0048107F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 本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　</w:t>
            </w:r>
          </w:p>
          <w:p w:rsidR="000D1763" w:rsidRDefault="000D1763" w:rsidP="0048107F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　禁煙経験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焦がし経験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D1763" w:rsidRPr="00A21A54" w:rsidRDefault="000D1763" w:rsidP="00B714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5D47BD" w:rsidRDefault="005D47BD" w:rsidP="00105A09">
      <w:pPr>
        <w:spacing w:line="16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</w:p>
    <w:p w:rsidR="00C01889" w:rsidRDefault="00C01889" w:rsidP="00105A09">
      <w:pPr>
        <w:spacing w:line="16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</w:p>
    <w:p w:rsidR="00C01889" w:rsidRPr="00A21A54" w:rsidRDefault="00C01889" w:rsidP="00105A09">
      <w:pPr>
        <w:spacing w:line="16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4"/>
        <w:gridCol w:w="606"/>
        <w:gridCol w:w="992"/>
        <w:gridCol w:w="2906"/>
        <w:gridCol w:w="496"/>
        <w:gridCol w:w="709"/>
        <w:gridCol w:w="1701"/>
        <w:gridCol w:w="2041"/>
      </w:tblGrid>
      <w:tr w:rsidR="00471994" w:rsidRPr="00A21A54" w:rsidTr="000D1763">
        <w:trPr>
          <w:trHeight w:val="404"/>
          <w:jc w:val="center"/>
        </w:trPr>
        <w:tc>
          <w:tcPr>
            <w:tcW w:w="438" w:type="dxa"/>
            <w:vMerge w:val="restart"/>
            <w:shd w:val="clear" w:color="auto" w:fill="FDE9D9"/>
            <w:textDirection w:val="tbRlV"/>
            <w:vAlign w:val="center"/>
          </w:tcPr>
          <w:p w:rsidR="00471994" w:rsidRPr="00A21A54" w:rsidRDefault="00A33E61" w:rsidP="00ED106D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活動・参加について</w:t>
            </w:r>
          </w:p>
        </w:tc>
        <w:tc>
          <w:tcPr>
            <w:tcW w:w="434" w:type="dxa"/>
            <w:vMerge w:val="restart"/>
            <w:shd w:val="clear" w:color="auto" w:fill="FDE9D9"/>
            <w:vAlign w:val="center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25</w:t>
            </w:r>
          </w:p>
        </w:tc>
        <w:tc>
          <w:tcPr>
            <w:tcW w:w="606" w:type="dxa"/>
            <w:vMerge w:val="restart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１日の過ごし方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誰と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1994" w:rsidRPr="009F6AD0" w:rsidRDefault="00471994" w:rsidP="000D17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家族・友人等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と　　□ほとんど一人で　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71994" w:rsidRPr="009F6AD0" w:rsidRDefault="00471994" w:rsidP="002B374B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孤独感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480"/>
          <w:jc w:val="center"/>
        </w:trPr>
        <w:tc>
          <w:tcPr>
            <w:tcW w:w="438" w:type="dxa"/>
            <w:vMerge/>
            <w:shd w:val="clear" w:color="auto" w:fill="FDE9D9"/>
            <w:textDirection w:val="tbRlV"/>
            <w:vAlign w:val="center"/>
          </w:tcPr>
          <w:p w:rsidR="00471994" w:rsidRDefault="00471994" w:rsidP="00ED106D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3D658F" w:rsidP="000B6527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□外出する日もある　</w:t>
            </w:r>
            <w:r w:rsidR="004719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回/　週・月　外出先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4719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）　　　</w:t>
            </w:r>
          </w:p>
          <w:p w:rsidR="00471994" w:rsidRPr="00A21A54" w:rsidRDefault="00471994" w:rsidP="000B6527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□ほとんど家で過ごす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77"/>
          <w:jc w:val="center"/>
        </w:trPr>
        <w:tc>
          <w:tcPr>
            <w:tcW w:w="438" w:type="dxa"/>
            <w:vMerge/>
            <w:shd w:val="clear" w:color="auto" w:fill="FDE9D9"/>
            <w:textDirection w:val="tbRlV"/>
            <w:vAlign w:val="center"/>
          </w:tcPr>
          <w:p w:rsidR="00471994" w:rsidRDefault="00471994" w:rsidP="00ED106D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E213C3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213C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生活リズム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0B6527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□規則的（起床　　　：　　　　就寝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　　　□不規則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1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26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入浴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4B6E1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□している　（自宅　　　他　　　　　　　　　　　）　</w:t>
            </w:r>
          </w:p>
          <w:p w:rsidR="00471994" w:rsidRDefault="00471994" w:rsidP="004B6E1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　方法（　浴槽に入る　　シャワーのみ　）　　　□しない　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44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DE9D9"/>
            <w:vAlign w:val="center"/>
          </w:tcPr>
          <w:p w:rsidR="00471994" w:rsidRPr="00E213C3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27</w:t>
            </w:r>
          </w:p>
        </w:tc>
        <w:tc>
          <w:tcPr>
            <w:tcW w:w="606" w:type="dxa"/>
            <w:vMerge w:val="restart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調理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調理器具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575104" w:rsidP="002B374B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□使う　（ガス　ＩＨ　電子レンジ　炊飯　包丁　はさみ　）　□使わ</w:t>
            </w:r>
            <w:r w:rsidR="004719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278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471994" w:rsidRPr="00E213C3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調理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D9630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□している　</w:t>
            </w:r>
            <w:r w:rsidR="00D9630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□しない　</w:t>
            </w:r>
            <w:r w:rsidR="00D9630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56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DE9D9"/>
            <w:vAlign w:val="center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28</w:t>
            </w:r>
          </w:p>
        </w:tc>
        <w:tc>
          <w:tcPr>
            <w:tcW w:w="606" w:type="dxa"/>
            <w:vMerge w:val="restart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掃除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室内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2B374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□している（掃除機 　ほうき 　拭く 　ワイパー ）</w:t>
            </w:r>
            <w:r w:rsidR="00D963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□しない</w:t>
            </w:r>
            <w:r w:rsidR="00D963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403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室外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2E3ECF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□している（　ごみ拾い　　　草取り　）　　□しない　　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24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29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洗濯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2B374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□している（　洗濯機　　　手洗い　　　干す　）　　□しない　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16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30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21A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ごみ出し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EA26EB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　（分別　　　時間や曜日の把握　　　ごみ捨て場に出す）</w:t>
            </w:r>
          </w:p>
          <w:p w:rsidR="00471994" w:rsidRPr="00A21A54" w:rsidRDefault="00471994" w:rsidP="00D96309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□しない　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16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31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買物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6D2A1C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　場所（　　　　　　　　　　　）　　方法（　　　　　　　　　　　　）</w:t>
            </w:r>
          </w:p>
          <w:p w:rsidR="00471994" w:rsidRDefault="00471994" w:rsidP="00D9630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⇒付添（　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9630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□しない　</w:t>
            </w:r>
            <w:r w:rsidR="00D9630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□できない</w:t>
            </w:r>
            <w:r w:rsidR="00D9630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16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32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通院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C31F2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⇒付添　（　い</w:t>
            </w:r>
            <w:r w:rsidR="00C31F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る　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い</w:t>
            </w:r>
            <w:bookmarkStart w:id="0" w:name="_GoBack"/>
            <w:bookmarkEnd w:id="0"/>
            <w:r w:rsidR="00C31F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ない　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□しない・不要　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16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33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乗り物利用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6D2A1C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□している（自転車　　　バイク　　　車　　　タクシー　　　バス　　　電車）</w:t>
            </w:r>
          </w:p>
          <w:p w:rsidR="00471994" w:rsidRDefault="00471994" w:rsidP="00542F98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⇒付添（　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2A0E7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）　　 　□しない・不要　　　 　□できない　　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2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34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金銭管理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Pr="00A21A54" w:rsidRDefault="00471994" w:rsidP="00D96309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</w:t>
            </w:r>
            <w:r w:rsidR="00FF5C9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□しない　</w:t>
            </w:r>
            <w:r w:rsidR="00FF5C9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F5C9A" w:rsidRPr="00A21A54" w:rsidTr="000F2F04">
        <w:trPr>
          <w:trHeight w:val="730"/>
          <w:jc w:val="center"/>
        </w:trPr>
        <w:tc>
          <w:tcPr>
            <w:tcW w:w="438" w:type="dxa"/>
            <w:vMerge/>
            <w:shd w:val="clear" w:color="auto" w:fill="FDE9D9"/>
          </w:tcPr>
          <w:p w:rsidR="00FF5C9A" w:rsidRPr="00A21A54" w:rsidRDefault="00FF5C9A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FF5C9A" w:rsidRDefault="00FF5C9A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35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FF5C9A" w:rsidRDefault="00FF5C9A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近所との交流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F5C9A" w:rsidRPr="00492C63" w:rsidRDefault="00FF5C9A" w:rsidP="00F96F6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□している（　挨拶　　立ち話　　おすそわけ　　定期的に交流）</w:t>
            </w:r>
          </w:p>
          <w:p w:rsidR="00FF5C9A" w:rsidRPr="00492C63" w:rsidRDefault="00FF5C9A" w:rsidP="00F96F6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□しない　       □できない　　　      ※町会加入　□ある　　□ない</w:t>
            </w:r>
          </w:p>
        </w:tc>
        <w:tc>
          <w:tcPr>
            <w:tcW w:w="2041" w:type="dxa"/>
            <w:vMerge/>
            <w:shd w:val="clear" w:color="auto" w:fill="auto"/>
          </w:tcPr>
          <w:p w:rsidR="00FF5C9A" w:rsidRPr="00A21A54" w:rsidRDefault="00FF5C9A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471994">
        <w:trPr>
          <w:trHeight w:val="555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36</w:t>
            </w:r>
          </w:p>
        </w:tc>
        <w:tc>
          <w:tcPr>
            <w:tcW w:w="1598" w:type="dxa"/>
            <w:gridSpan w:val="2"/>
            <w:vMerge w:val="restart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目的のある活動</w:t>
            </w:r>
            <w:r w:rsidR="00EA6A8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・役割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□している（　　　　回/月　⇒　趣味　　サークル　　就労　　ボランティア　）</w:t>
            </w:r>
          </w:p>
          <w:p w:rsidR="00471994" w:rsidRDefault="00471994" w:rsidP="00F96F6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□しない　　</w:t>
            </w:r>
            <w:r w:rsidR="00F96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□できない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EA6A80" w:rsidRPr="00A21A54" w:rsidTr="00C42205">
        <w:trPr>
          <w:trHeight w:val="382"/>
          <w:jc w:val="center"/>
        </w:trPr>
        <w:tc>
          <w:tcPr>
            <w:tcW w:w="438" w:type="dxa"/>
            <w:vMerge/>
            <w:shd w:val="clear" w:color="auto" w:fill="FDE9D9"/>
          </w:tcPr>
          <w:p w:rsidR="00EA6A80" w:rsidRPr="00A21A54" w:rsidRDefault="00EA6A80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EA6A80" w:rsidRDefault="00EA6A80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/>
            <w:shd w:val="clear" w:color="auto" w:fill="FDE9D9"/>
            <w:vAlign w:val="center"/>
          </w:tcPr>
          <w:p w:rsidR="00EA6A80" w:rsidRDefault="00EA6A80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EA6A80" w:rsidRPr="00471994" w:rsidRDefault="00EA6A80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居場所や行く所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2906" w:type="dxa"/>
            <w:gridSpan w:val="3"/>
            <w:shd w:val="clear" w:color="auto" w:fill="auto"/>
            <w:vAlign w:val="center"/>
          </w:tcPr>
          <w:p w:rsidR="00EA6A80" w:rsidRPr="00471994" w:rsidRDefault="00EA6A80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役割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2041" w:type="dxa"/>
            <w:vMerge/>
            <w:shd w:val="clear" w:color="auto" w:fill="auto"/>
          </w:tcPr>
          <w:p w:rsidR="00EA6A80" w:rsidRPr="00A21A54" w:rsidRDefault="00EA6A80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471994">
        <w:trPr>
          <w:trHeight w:val="360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37</w:t>
            </w:r>
          </w:p>
        </w:tc>
        <w:tc>
          <w:tcPr>
            <w:tcW w:w="1598" w:type="dxa"/>
            <w:gridSpan w:val="2"/>
            <w:vMerge w:val="restart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活動・参加意欲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8905F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□意欲的　　　　□関心はある　　　□意欲感じず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60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8905F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必要性の理解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D84C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2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38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日々の楽しみ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□ある　</w:t>
            </w:r>
            <w:r w:rsidRPr="00492C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92C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□ない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2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39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生活の不安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□ない　　□ときどき感じる　　□感じる（　健康　経済　家族　孤独　他　　）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471994" w:rsidRPr="00A21A54" w:rsidTr="00C01889">
        <w:trPr>
          <w:trHeight w:val="321"/>
          <w:jc w:val="center"/>
        </w:trPr>
        <w:tc>
          <w:tcPr>
            <w:tcW w:w="438" w:type="dxa"/>
            <w:vMerge/>
            <w:shd w:val="clear" w:color="auto" w:fill="FDE9D9"/>
          </w:tcPr>
          <w:p w:rsidR="00471994" w:rsidRPr="00A21A5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DE9D9"/>
            <w:vAlign w:val="center"/>
          </w:tcPr>
          <w:p w:rsidR="00471994" w:rsidRDefault="00471994" w:rsidP="00ED106D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40</w:t>
            </w:r>
          </w:p>
        </w:tc>
        <w:tc>
          <w:tcPr>
            <w:tcW w:w="1598" w:type="dxa"/>
            <w:gridSpan w:val="2"/>
            <w:shd w:val="clear" w:color="auto" w:fill="FDE9D9"/>
            <w:vAlign w:val="center"/>
          </w:tcPr>
          <w:p w:rsidR="00471994" w:rsidRDefault="00471994" w:rsidP="00ED106D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困った時頼れる人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471994" w:rsidRDefault="00471994" w:rsidP="00492C63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□いる（　　　　　　　　　　　　　　　　　　　　　　　）　　　　□いない</w:t>
            </w:r>
          </w:p>
        </w:tc>
        <w:tc>
          <w:tcPr>
            <w:tcW w:w="2041" w:type="dxa"/>
            <w:vMerge/>
            <w:shd w:val="clear" w:color="auto" w:fill="auto"/>
          </w:tcPr>
          <w:p w:rsidR="00471994" w:rsidRPr="00A21A54" w:rsidRDefault="00471994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344342" w:rsidRPr="00A21A54" w:rsidTr="00344342">
        <w:trPr>
          <w:trHeight w:val="321"/>
          <w:jc w:val="center"/>
        </w:trPr>
        <w:tc>
          <w:tcPr>
            <w:tcW w:w="6581" w:type="dxa"/>
            <w:gridSpan w:val="7"/>
            <w:shd w:val="clear" w:color="auto" w:fill="FDE9D9"/>
          </w:tcPr>
          <w:p w:rsidR="00344342" w:rsidRPr="00344342" w:rsidRDefault="00344342" w:rsidP="00344342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344342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本人の希望・目標としていること</w:t>
            </w:r>
          </w:p>
        </w:tc>
        <w:tc>
          <w:tcPr>
            <w:tcW w:w="3742" w:type="dxa"/>
            <w:gridSpan w:val="2"/>
            <w:shd w:val="clear" w:color="auto" w:fill="FDE9D9"/>
          </w:tcPr>
          <w:p w:rsidR="00344342" w:rsidRPr="00344342" w:rsidRDefault="00344342" w:rsidP="00344342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344342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家族の気持ち</w:t>
            </w:r>
            <w:r w:rsidR="00EA6A80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・役割</w:t>
            </w:r>
          </w:p>
        </w:tc>
      </w:tr>
      <w:tr w:rsidR="00344342" w:rsidRPr="00A21A54" w:rsidTr="00344342">
        <w:trPr>
          <w:trHeight w:val="321"/>
          <w:jc w:val="center"/>
        </w:trPr>
        <w:tc>
          <w:tcPr>
            <w:tcW w:w="6581" w:type="dxa"/>
            <w:gridSpan w:val="7"/>
            <w:shd w:val="clear" w:color="auto" w:fill="auto"/>
          </w:tcPr>
          <w:p w:rsidR="00344342" w:rsidRPr="00344342" w:rsidRDefault="00344342" w:rsidP="00ED106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4434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やりたいこと・できるようになりたいこと・行きたい場所など</w:t>
            </w:r>
          </w:p>
          <w:p w:rsidR="00344342" w:rsidRDefault="00344342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344342" w:rsidRDefault="00344342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344342" w:rsidRDefault="00344342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344342" w:rsidRPr="00A21A54" w:rsidRDefault="00344342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3D3463" w:rsidRPr="00A21A54" w:rsidTr="003D3463">
        <w:trPr>
          <w:trHeight w:val="321"/>
          <w:jc w:val="center"/>
        </w:trPr>
        <w:tc>
          <w:tcPr>
            <w:tcW w:w="6581" w:type="dxa"/>
            <w:gridSpan w:val="7"/>
            <w:shd w:val="clear" w:color="auto" w:fill="FDE9D9" w:themeFill="accent6" w:themeFillTint="33"/>
          </w:tcPr>
          <w:p w:rsidR="003D3463" w:rsidRPr="003D3463" w:rsidRDefault="003D3463" w:rsidP="003D346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3D3463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因子（促進因子・阻害因子）</w:t>
            </w:r>
          </w:p>
        </w:tc>
        <w:tc>
          <w:tcPr>
            <w:tcW w:w="3742" w:type="dxa"/>
            <w:gridSpan w:val="2"/>
            <w:shd w:val="clear" w:color="auto" w:fill="FDE9D9" w:themeFill="accent6" w:themeFillTint="33"/>
          </w:tcPr>
          <w:p w:rsidR="003D3463" w:rsidRPr="003D3463" w:rsidRDefault="003D3463" w:rsidP="003D346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個人因子（個性の尊重）</w:t>
            </w:r>
          </w:p>
        </w:tc>
      </w:tr>
      <w:tr w:rsidR="003D3463" w:rsidRPr="00A21A54" w:rsidTr="003D3463">
        <w:trPr>
          <w:trHeight w:val="321"/>
          <w:jc w:val="center"/>
        </w:trPr>
        <w:tc>
          <w:tcPr>
            <w:tcW w:w="6581" w:type="dxa"/>
            <w:gridSpan w:val="7"/>
            <w:shd w:val="clear" w:color="auto" w:fill="auto"/>
          </w:tcPr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建物や道路事情等物理的なこと・家族や仲間等人的なこと・社会的環境・制度的環境</w:t>
            </w:r>
          </w:p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その人固有の特徴</w:t>
            </w:r>
          </w:p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3D3463" w:rsidRDefault="003D3463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3D3463" w:rsidRPr="00A21A54" w:rsidRDefault="003D3463" w:rsidP="00ED106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2C1FC6" w:rsidRPr="003D3463" w:rsidRDefault="002C1FC6" w:rsidP="003D3463">
      <w:pPr>
        <w:rPr>
          <w:sz w:val="18"/>
          <w:szCs w:val="18"/>
        </w:rPr>
      </w:pPr>
    </w:p>
    <w:sectPr w:rsidR="002C1FC6" w:rsidRPr="003D3463" w:rsidSect="00102E65">
      <w:pgSz w:w="11906" w:h="16838"/>
      <w:pgMar w:top="567" w:right="851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EE" w:rsidRDefault="00FA65EE" w:rsidP="009A0E39">
      <w:r>
        <w:separator/>
      </w:r>
    </w:p>
  </w:endnote>
  <w:endnote w:type="continuationSeparator" w:id="0">
    <w:p w:rsidR="00FA65EE" w:rsidRDefault="00FA65EE" w:rsidP="009A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EE" w:rsidRDefault="00FA65EE" w:rsidP="009A0E39">
      <w:r>
        <w:separator/>
      </w:r>
    </w:p>
  </w:footnote>
  <w:footnote w:type="continuationSeparator" w:id="0">
    <w:p w:rsidR="00FA65EE" w:rsidRDefault="00FA65EE" w:rsidP="009A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223D"/>
    <w:multiLevelType w:val="hybridMultilevel"/>
    <w:tmpl w:val="69AA35BC"/>
    <w:lvl w:ilvl="0" w:tplc="703AC85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596F78"/>
    <w:multiLevelType w:val="hybridMultilevel"/>
    <w:tmpl w:val="20F25BAE"/>
    <w:lvl w:ilvl="0" w:tplc="D4149BD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D1"/>
    <w:rsid w:val="0000603D"/>
    <w:rsid w:val="000236B1"/>
    <w:rsid w:val="0002560C"/>
    <w:rsid w:val="00044A12"/>
    <w:rsid w:val="000B6527"/>
    <w:rsid w:val="000D1763"/>
    <w:rsid w:val="000E695B"/>
    <w:rsid w:val="00102E65"/>
    <w:rsid w:val="00105A09"/>
    <w:rsid w:val="001473B8"/>
    <w:rsid w:val="0017725F"/>
    <w:rsid w:val="00184AA6"/>
    <w:rsid w:val="00191EBE"/>
    <w:rsid w:val="00194BCB"/>
    <w:rsid w:val="001C1F43"/>
    <w:rsid w:val="00241AF7"/>
    <w:rsid w:val="002705EE"/>
    <w:rsid w:val="002A0E79"/>
    <w:rsid w:val="002A1B66"/>
    <w:rsid w:val="002B374B"/>
    <w:rsid w:val="002C1FC6"/>
    <w:rsid w:val="002E3ECF"/>
    <w:rsid w:val="00344342"/>
    <w:rsid w:val="00351AC4"/>
    <w:rsid w:val="00390B79"/>
    <w:rsid w:val="003D3463"/>
    <w:rsid w:val="003D658F"/>
    <w:rsid w:val="004447D7"/>
    <w:rsid w:val="00455B6B"/>
    <w:rsid w:val="00466F1D"/>
    <w:rsid w:val="00471994"/>
    <w:rsid w:val="00480F54"/>
    <w:rsid w:val="0048107F"/>
    <w:rsid w:val="00490FE1"/>
    <w:rsid w:val="00492C63"/>
    <w:rsid w:val="004B6E1D"/>
    <w:rsid w:val="00521D1A"/>
    <w:rsid w:val="00540954"/>
    <w:rsid w:val="00542F98"/>
    <w:rsid w:val="00575104"/>
    <w:rsid w:val="005947D1"/>
    <w:rsid w:val="005D47BD"/>
    <w:rsid w:val="00613F17"/>
    <w:rsid w:val="00640BCA"/>
    <w:rsid w:val="006B5D11"/>
    <w:rsid w:val="006C66A8"/>
    <w:rsid w:val="006D213C"/>
    <w:rsid w:val="006D2A1C"/>
    <w:rsid w:val="007163FA"/>
    <w:rsid w:val="00764C41"/>
    <w:rsid w:val="00767941"/>
    <w:rsid w:val="00825968"/>
    <w:rsid w:val="00862695"/>
    <w:rsid w:val="008905F5"/>
    <w:rsid w:val="008C0032"/>
    <w:rsid w:val="008E0EF2"/>
    <w:rsid w:val="0094551A"/>
    <w:rsid w:val="009A0E39"/>
    <w:rsid w:val="009E4D84"/>
    <w:rsid w:val="009F6AD0"/>
    <w:rsid w:val="00A23670"/>
    <w:rsid w:val="00A33E61"/>
    <w:rsid w:val="00A93527"/>
    <w:rsid w:val="00AB7B9D"/>
    <w:rsid w:val="00AE71CB"/>
    <w:rsid w:val="00B0341E"/>
    <w:rsid w:val="00B34C44"/>
    <w:rsid w:val="00B367F4"/>
    <w:rsid w:val="00B471D6"/>
    <w:rsid w:val="00B7147D"/>
    <w:rsid w:val="00BC3590"/>
    <w:rsid w:val="00BC4F82"/>
    <w:rsid w:val="00C01889"/>
    <w:rsid w:val="00C22984"/>
    <w:rsid w:val="00C31F25"/>
    <w:rsid w:val="00C86779"/>
    <w:rsid w:val="00CB4DA4"/>
    <w:rsid w:val="00D24FD9"/>
    <w:rsid w:val="00D60260"/>
    <w:rsid w:val="00D757B0"/>
    <w:rsid w:val="00D80D19"/>
    <w:rsid w:val="00D84C0D"/>
    <w:rsid w:val="00D86B60"/>
    <w:rsid w:val="00D96309"/>
    <w:rsid w:val="00DA6410"/>
    <w:rsid w:val="00DB4BFF"/>
    <w:rsid w:val="00DD5EDB"/>
    <w:rsid w:val="00E06030"/>
    <w:rsid w:val="00E213C3"/>
    <w:rsid w:val="00E94C26"/>
    <w:rsid w:val="00EA26EB"/>
    <w:rsid w:val="00EA6A80"/>
    <w:rsid w:val="00ED106D"/>
    <w:rsid w:val="00ED27AF"/>
    <w:rsid w:val="00ED552E"/>
    <w:rsid w:val="00EF1E9A"/>
    <w:rsid w:val="00F33501"/>
    <w:rsid w:val="00F63CE9"/>
    <w:rsid w:val="00F65050"/>
    <w:rsid w:val="00F83F81"/>
    <w:rsid w:val="00F953E3"/>
    <w:rsid w:val="00F96F69"/>
    <w:rsid w:val="00FA65EE"/>
    <w:rsid w:val="00FB24BB"/>
    <w:rsid w:val="00FE0E24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E39"/>
  </w:style>
  <w:style w:type="paragraph" w:styleId="a5">
    <w:name w:val="footer"/>
    <w:basedOn w:val="a"/>
    <w:link w:val="a6"/>
    <w:uiPriority w:val="99"/>
    <w:unhideWhenUsed/>
    <w:rsid w:val="009A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E39"/>
  </w:style>
  <w:style w:type="table" w:styleId="a7">
    <w:name w:val="Table Grid"/>
    <w:basedOn w:val="a1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E39"/>
  </w:style>
  <w:style w:type="paragraph" w:styleId="a5">
    <w:name w:val="footer"/>
    <w:basedOn w:val="a"/>
    <w:link w:val="a6"/>
    <w:uiPriority w:val="99"/>
    <w:unhideWhenUsed/>
    <w:rsid w:val="009A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E39"/>
  </w:style>
  <w:style w:type="table" w:styleId="a7">
    <w:name w:val="Table Grid"/>
    <w:basedOn w:val="a1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順子</dc:creator>
  <cp:lastModifiedBy>吉田 順子</cp:lastModifiedBy>
  <cp:revision>16</cp:revision>
  <cp:lastPrinted>2018-03-15T08:27:00Z</cp:lastPrinted>
  <dcterms:created xsi:type="dcterms:W3CDTF">2018-03-15T01:27:00Z</dcterms:created>
  <dcterms:modified xsi:type="dcterms:W3CDTF">2018-03-16T05:31:00Z</dcterms:modified>
</cp:coreProperties>
</file>