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2B98" w14:textId="4741E5B5" w:rsidR="007A4D46" w:rsidRPr="003C7BC7" w:rsidRDefault="00306C91" w:rsidP="007A4D46">
      <w:pPr>
        <w:widowControl/>
        <w:spacing w:line="0" w:lineRule="atLeast"/>
        <w:jc w:val="left"/>
        <w:rPr>
          <w:rFonts w:ascii="BIZ UDゴシック" w:eastAsia="BIZ UDゴシック" w:hAnsi="BIZ UDゴシック"/>
          <w:sz w:val="22"/>
        </w:rPr>
      </w:pPr>
      <w:r>
        <w:rPr>
          <w:rFonts w:ascii="Calibri" w:eastAsia="BIZ UDゴシック" w:hAnsi="Calibri" w:cs="Calibri"/>
          <w:sz w:val="22"/>
        </w:rPr>
        <w:tab/>
      </w:r>
      <w:r>
        <w:rPr>
          <w:rFonts w:ascii="Calibri" w:eastAsia="BIZ UDゴシック" w:hAnsi="Calibri" w:cs="Calibri"/>
          <w:sz w:val="22"/>
        </w:rPr>
        <w:tab/>
      </w:r>
      <w:r>
        <w:rPr>
          <w:rFonts w:ascii="Calibri" w:eastAsia="BIZ UDゴシック" w:hAnsi="Calibri" w:cs="Calibri"/>
          <w:sz w:val="22"/>
        </w:rPr>
        <w:tab/>
      </w:r>
      <w:r>
        <w:rPr>
          <w:rFonts w:ascii="Calibri" w:eastAsia="BIZ UDゴシック" w:hAnsi="Calibri" w:cs="Calibri"/>
          <w:sz w:val="22"/>
        </w:rPr>
        <w:tab/>
      </w:r>
      <w:r>
        <w:rPr>
          <w:rFonts w:ascii="Calibri" w:eastAsia="BIZ UDゴシック" w:hAnsi="Calibri" w:cs="Calibri" w:hint="eastAsia"/>
          <w:sz w:val="22"/>
        </w:rPr>
        <w:t xml:space="preserve">　　</w:t>
      </w:r>
      <w:r w:rsidR="005A3C97" w:rsidRPr="002E42E4">
        <w:rPr>
          <w:rFonts w:ascii="BIZ UDゴシック" w:eastAsia="BIZ UDゴシック" w:hAnsi="BIZ UDゴシック" w:hint="eastAsia"/>
          <w:b/>
          <w:noProof/>
          <w:sz w:val="22"/>
        </w:rPr>
        <mc:AlternateContent>
          <mc:Choice Requires="wps">
            <w:drawing>
              <wp:anchor distT="0" distB="0" distL="114300" distR="114300" simplePos="0" relativeHeight="251681792" behindDoc="0" locked="0" layoutInCell="1" allowOverlap="1" wp14:anchorId="103D5288" wp14:editId="17F4B1FD">
                <wp:simplePos x="0" y="0"/>
                <wp:positionH relativeFrom="margin">
                  <wp:align>left</wp:align>
                </wp:positionH>
                <wp:positionV relativeFrom="paragraph">
                  <wp:posOffset>16485</wp:posOffset>
                </wp:positionV>
                <wp:extent cx="6219825" cy="9856520"/>
                <wp:effectExtent l="0" t="0" r="28575" b="11430"/>
                <wp:wrapNone/>
                <wp:docPr id="7" name="正方形/長方形 7"/>
                <wp:cNvGraphicFramePr/>
                <a:graphic xmlns:a="http://schemas.openxmlformats.org/drawingml/2006/main">
                  <a:graphicData uri="http://schemas.microsoft.com/office/word/2010/wordprocessingShape">
                    <wps:wsp>
                      <wps:cNvSpPr/>
                      <wps:spPr>
                        <a:xfrm>
                          <a:off x="0" y="0"/>
                          <a:ext cx="6219825" cy="98565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BC71F" id="正方形/長方形 7" o:spid="_x0000_s1026" style="position:absolute;left:0;text-align:left;margin-left:0;margin-top:1.3pt;width:489.75pt;height:776.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KrtQIAAJgFAAAOAAAAZHJzL2Uyb0RvYy54bWysVM1uEzEQviPxDpbvdLOh6U/UTRW1KkKq&#10;2ooW9ex67e5KXo+xnWzCe8ADlDNnxIHHoRJvwdje3USl4oDIwbF3Zr7xfP5mjo5XjSJLYV0NuqD5&#10;zogSoTmUtb4v6Pubs1cHlDjPdMkUaFHQtXD0ePbyxVFrpmIMFahSWIIg2k1bU9DKezPNMscr0TC3&#10;A0ZoNEqwDfN4tPdZaVmL6I3KxqPRXtaCLY0FLpzDr6fJSGcRX0rB/aWUTniiCop383G1cb0LazY7&#10;YtN7y0xV8+4a7B9u0bBaY9IB6pR5Rha2/gOqqbkFB9LvcGgykLLmItaA1eSjJ9VcV8yIWAuS48xA&#10;k/t/sPxieWVJXRZ0nxLNGnyix69fHj9///njIfv16Vvakf1AVGvcFP2vzZXtTg63oeqVtE34x3rI&#10;KpK7HsgVK084ftwb54cH4wklHG2HB5O9yTjSn23CjXX+jYCGhE1BLb5eJJUtz53HlOjau4RsGs5q&#10;peILKk1aTPF6MooBDlRdBmNwi1oSJ8qSJUMV+FUeikGsLS88KY0fQ4mpqLjzayUChNLvhESWsIxx&#10;ShD0ucFknAvt82SqWClSqskIf32yPiKmjoABWeIlB+wOoPdMID12unPnH0JFlPcQ3FX+t+AhImYG&#10;7YfgptZgn6tMYVVd5uTfk5SoCSzdQblGDVlIzeUMP6vx/c6Z81fMYjdh3+GE8Je4SAX4TtDtKKnA&#10;fnzue/BHkaOVkha7s6Duw4JZQYl6q1H+h/nubmjneNid7KOUiN223G1b9KI5AXz6HGeR4XEb/L3q&#10;t9JCc4uDZB6yoolpjrkLyr3tDyc+TQ0cRVzM59ENW9gwf66vDQ/ggdWgz5vVLbOmE7FH/V9A38ls&#10;+kTLyTdEapgvPMg6Cn3Da8c3tn8UTjeqwnzZPkevzUCd/QYAAP//AwBQSwMEFAAGAAgAAAAhAJTD&#10;FZLbAAAABwEAAA8AAABkcnMvZG93bnJldi54bWxMj8FOwzAQRO9I/IO1SNyo00BCGuJUqBIXODVU&#10;nN14m0SN11HstObvWU5wHM1o5k21jXYUF5z94EjBepWAQGqdGahTcPh8eyhA+KDJ6NERKvhGD9v6&#10;9qbSpXFX2uOlCZ3gEvKlVtCHMJVS+rZHq/3KTUjsndxsdWA5d9LM+srldpRpkuTS6oF4odcT7nps&#10;z81iFXwVe9Md4ntjPx6X3SnNvY3BK3V/F19fQASM4S8Mv/iMDjUzHd1CxotRAR8JCtIcBJub500G&#10;4sipLHsqQNaV/M9f/wAAAP//AwBQSwECLQAUAAYACAAAACEAtoM4kv4AAADhAQAAEwAAAAAAAAAA&#10;AAAAAAAAAAAAW0NvbnRlbnRfVHlwZXNdLnhtbFBLAQItABQABgAIAAAAIQA4/SH/1gAAAJQBAAAL&#10;AAAAAAAAAAAAAAAAAC8BAABfcmVscy8ucmVsc1BLAQItABQABgAIAAAAIQAXgXKrtQIAAJgFAAAO&#10;AAAAAAAAAAAAAAAAAC4CAABkcnMvZTJvRG9jLnhtbFBLAQItABQABgAIAAAAIQCUwxWS2wAAAAcB&#10;AAAPAAAAAAAAAAAAAAAAAA8FAABkcnMvZG93bnJldi54bWxQSwUGAAAAAAQABADzAAAAFwYAAAAA&#10;" filled="f" strokecolor="black [3213]" strokeweight=".5pt">
                <w10:wrap anchorx="margin"/>
              </v:rect>
            </w:pict>
          </mc:Fallback>
        </mc:AlternateContent>
      </w:r>
      <w:r>
        <w:rPr>
          <w:rFonts w:ascii="BIZ UDゴシック" w:eastAsia="BIZ UDゴシック" w:hAnsi="BIZ UDゴシック"/>
          <w:noProof/>
        </w:rPr>
        <mc:AlternateContent>
          <mc:Choice Requires="wps">
            <w:drawing>
              <wp:anchor distT="0" distB="0" distL="114300" distR="114300" simplePos="0" relativeHeight="251691008" behindDoc="0" locked="0" layoutInCell="1" allowOverlap="1" wp14:anchorId="51CDCEAD" wp14:editId="00015962">
                <wp:simplePos x="0" y="0"/>
                <wp:positionH relativeFrom="margin">
                  <wp:align>left</wp:align>
                </wp:positionH>
                <wp:positionV relativeFrom="paragraph">
                  <wp:posOffset>16485</wp:posOffset>
                </wp:positionV>
                <wp:extent cx="6209665" cy="40376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09665" cy="403761"/>
                        </a:xfrm>
                        <a:prstGeom prst="rect">
                          <a:avLst/>
                        </a:prstGeom>
                        <a:noFill/>
                        <a:ln w="6350">
                          <a:noFill/>
                        </a:ln>
                      </wps:spPr>
                      <wps:txbx>
                        <w:txbxContent>
                          <w:p w14:paraId="491CF348" w14:textId="0A072AF1" w:rsidR="008A220A" w:rsidRPr="00A870B6" w:rsidRDefault="00306C91" w:rsidP="00306C91">
                            <w:pPr>
                              <w:snapToGrid w:val="0"/>
                              <w:jc w:val="center"/>
                              <w:rPr>
                                <w:rFonts w:ascii="FGP角ｺﾞｼｯｸ体Ca-U" w:eastAsia="FGP角ｺﾞｼｯｸ体Ca-U"/>
                                <w:b/>
                                <w:sz w:val="28"/>
                                <w:szCs w:val="28"/>
                              </w:rPr>
                            </w:pPr>
                            <w:r w:rsidRPr="00A870B6">
                              <w:rPr>
                                <w:rFonts w:ascii="Calibri" w:eastAsia="BIZ UDゴシック" w:hAnsi="Calibri" w:cs="Calibri"/>
                                <w:b/>
                                <w:sz w:val="28"/>
                                <w:szCs w:val="28"/>
                              </w:rPr>
                              <w:t>Matsudo School Lunch Cost Support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CEAD" id="_x0000_t202" coordsize="21600,21600" o:spt="202" path="m,l,21600r21600,l21600,xe">
                <v:stroke joinstyle="miter"/>
                <v:path gradientshapeok="t" o:connecttype="rect"/>
              </v:shapetype>
              <v:shape id="テキスト ボックス 1" o:spid="_x0000_s1026" type="#_x0000_t202" style="position:absolute;margin-left:0;margin-top:1.3pt;width:488.95pt;height:31.8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anGQIAAC4EAAAOAAAAZHJzL2Uyb0RvYy54bWysU11v2yAUfZ+0/4B4X+ykidtacaqsVaZJ&#10;UVspnfpMMMSWMJcBiZ39+l2w86FuT9NegMu93I9zDvOHrlHkIKyrQRd0PEopEZpDWetdQX+8rb7c&#10;UeI80yVToEVBj8LRh8XnT/PW5GICFahSWIJJtMtbU9DKe5MnieOVaJgbgREanRJswzyadpeUlrWY&#10;vVHJJE2zpAVbGgtcOIe3T72TLmJ+KQX3L1I64YkqKPbm42rjug1rspizfGeZqWo+tMH+oYuG1RqL&#10;nlM9Mc/I3tZ/pGpqbsGB9CMOTQJS1lzEGXCacfphmk3FjIizIDjOnGFy/y8tfz5szKslvvsKHRIY&#10;AGmNyx1ehnk6aZuwY6cE/Qjh8Qyb6DzheJlN0vssm1HC0TdNb26zmCa5vDbW+W8CGhIOBbVIS0SL&#10;HdbOY0UMPYWEYhpWtVKRGqVJixVuZml8cPbgC6Xx4aXXcPLdthsG2EJ5xLks9JQ7w1c1Fl8z51+Z&#10;RY5xFNStf8FFKsAiMJwoqcD++tt9iEfo0UtJi5opqPu5Z1ZQor5rJOV+PJ0GkUVjOrudoGGvPdtr&#10;j943j4CyHOMPMTweQ7xXp6O00LyjvJehKrqY5li7oNzbk/Hoey3jB+FiuYxhKCzD/FpvDA/JA6AB&#10;3LfunVkzMOCRu2c46YvlH4joY3sqlnsPso4sBYh7XAfkUZSRvOEDBdVf2zHq8s0XvwEAAP//AwBQ&#10;SwMEFAAGAAgAAAAhAG9GbpfdAAAABQEAAA8AAABkcnMvZG93bnJldi54bWxMj0FLw0AUhO+C/2F5&#10;ghexG4MkNualSEHIIZe2InjbZp/Z0OzbmN2m8d+7nvQ4zDDzTblZ7CBmmnzvGOFhlYAgbp3uuUN4&#10;O7zeP4HwQbFWg2NC+CYPm+r6qlSFdhfe0bwPnYgl7AuFYEIYCyl9a8gqv3IjcfQ+3WRViHLqpJ7U&#10;JZbbQaZJkkmreo4LRo20NdSe9meLML/Xj3o3mzDdbZs6qU/NV/7RIN7eLC/PIAIt4S8Mv/gRHarI&#10;dHRn1l4MCPFIQEgzENFc5/kaxBEhy1KQVSn/01c/AAAA//8DAFBLAQItABQABgAIAAAAIQC2gziS&#10;/gAAAOEBAAATAAAAAAAAAAAAAAAAAAAAAABbQ29udGVudF9UeXBlc10ueG1sUEsBAi0AFAAGAAgA&#10;AAAhADj9If/WAAAAlAEAAAsAAAAAAAAAAAAAAAAALwEAAF9yZWxzLy5yZWxzUEsBAi0AFAAGAAgA&#10;AAAhAGzJJqcZAgAALgQAAA4AAAAAAAAAAAAAAAAALgIAAGRycy9lMm9Eb2MueG1sUEsBAi0AFAAG&#10;AAgAAAAhAG9GbpfdAAAABQEAAA8AAAAAAAAAAAAAAAAAcwQAAGRycy9kb3ducmV2LnhtbFBLBQYA&#10;AAAABAAEAPMAAAB9BQAAAAA=&#10;" filled="f" stroked="f" strokeweight=".5pt">
                <v:textbox>
                  <w:txbxContent>
                    <w:p w14:paraId="491CF348" w14:textId="0A072AF1" w:rsidR="008A220A" w:rsidRPr="00A870B6" w:rsidRDefault="00306C91" w:rsidP="00306C91">
                      <w:pPr>
                        <w:snapToGrid w:val="0"/>
                        <w:jc w:val="center"/>
                        <w:rPr>
                          <w:rFonts w:ascii="FGP角ｺﾞｼｯｸ体Ca-U" w:eastAsia="FGP角ｺﾞｼｯｸ体Ca-U"/>
                          <w:b/>
                          <w:sz w:val="28"/>
                          <w:szCs w:val="28"/>
                        </w:rPr>
                      </w:pPr>
                      <w:r w:rsidRPr="00A870B6">
                        <w:rPr>
                          <w:rFonts w:ascii="Calibri" w:eastAsia="BIZ UDゴシック" w:hAnsi="Calibri" w:cs="Calibri"/>
                          <w:b/>
                          <w:sz w:val="28"/>
                          <w:szCs w:val="28"/>
                        </w:rPr>
                        <w:t>Matsudo School Lunch Cost Support Application Form</w:t>
                      </w:r>
                    </w:p>
                  </w:txbxContent>
                </v:textbox>
                <w10:wrap anchorx="margin"/>
              </v:shape>
            </w:pict>
          </mc:Fallback>
        </mc:AlternateContent>
      </w:r>
      <w:r w:rsidR="007A4D46">
        <w:rPr>
          <w:rFonts w:ascii="BIZ UDゴシック" w:eastAsia="BIZ UDゴシック" w:hAnsi="BIZ UDゴシック"/>
          <w:sz w:val="22"/>
        </w:rPr>
        <w:t xml:space="preserve">                               </w:t>
      </w:r>
      <w:r w:rsidR="007A4D46">
        <w:rPr>
          <w:rFonts w:ascii="BIZ UDゴシック" w:eastAsia="BIZ UDゴシック" w:hAnsi="BIZ UDゴシック" w:hint="eastAsia"/>
          <w:sz w:val="22"/>
        </w:rPr>
        <w:t xml:space="preserve">　</w:t>
      </w:r>
    </w:p>
    <w:p w14:paraId="13543486" w14:textId="51EB1666" w:rsidR="007A4D46" w:rsidRPr="00A8786F" w:rsidRDefault="007A4D46" w:rsidP="007A4D46">
      <w:pPr>
        <w:widowControl/>
        <w:spacing w:line="0" w:lineRule="atLeast"/>
        <w:ind w:rightChars="-175" w:right="-368"/>
        <w:jc w:val="center"/>
        <w:rPr>
          <w:rFonts w:ascii="BIZ UDゴシック" w:eastAsia="BIZ UDゴシック" w:hAnsi="BIZ UDゴシック"/>
          <w:sz w:val="28"/>
        </w:rPr>
      </w:pPr>
    </w:p>
    <w:p w14:paraId="761B387C" w14:textId="1D567244" w:rsidR="007A4D46" w:rsidRPr="003C7BC7" w:rsidRDefault="00A870B6" w:rsidP="007A4D46">
      <w:pPr>
        <w:widowControl/>
        <w:ind w:leftChars="67" w:left="141"/>
        <w:jc w:val="left"/>
        <w:rPr>
          <w:rFonts w:ascii="BIZ UDゴシック" w:eastAsia="BIZ UDゴシック" w:hAnsi="BIZ UDゴシック"/>
          <w:sz w:val="22"/>
        </w:rPr>
      </w:pPr>
      <w:r>
        <w:rPr>
          <w:rFonts w:ascii="BIZ UDゴシック" w:eastAsia="BIZ UDゴシック" w:hAnsi="BIZ UDゴシック"/>
          <w:noProof/>
        </w:rPr>
        <mc:AlternateContent>
          <mc:Choice Requires="wps">
            <w:drawing>
              <wp:anchor distT="0" distB="0" distL="114300" distR="114300" simplePos="0" relativeHeight="251682816" behindDoc="0" locked="0" layoutInCell="1" allowOverlap="1" wp14:anchorId="45A0CF53" wp14:editId="14F1A9CC">
                <wp:simplePos x="0" y="0"/>
                <wp:positionH relativeFrom="margin">
                  <wp:align>left</wp:align>
                </wp:positionH>
                <wp:positionV relativeFrom="paragraph">
                  <wp:posOffset>2857574</wp:posOffset>
                </wp:positionV>
                <wp:extent cx="6209665" cy="4464496"/>
                <wp:effectExtent l="0" t="0" r="19685" b="12700"/>
                <wp:wrapNone/>
                <wp:docPr id="9" name="テキスト ボックス 9"/>
                <wp:cNvGraphicFramePr/>
                <a:graphic xmlns:a="http://schemas.openxmlformats.org/drawingml/2006/main">
                  <a:graphicData uri="http://schemas.microsoft.com/office/word/2010/wordprocessingShape">
                    <wps:wsp>
                      <wps:cNvSpPr txBox="1"/>
                      <wps:spPr>
                        <a:xfrm>
                          <a:off x="0" y="0"/>
                          <a:ext cx="6209665" cy="4464496"/>
                        </a:xfrm>
                        <a:prstGeom prst="rect">
                          <a:avLst/>
                        </a:prstGeom>
                        <a:solidFill>
                          <a:schemeClr val="lt1"/>
                        </a:solidFill>
                        <a:ln w="6350">
                          <a:solidFill>
                            <a:schemeClr val="tx1"/>
                          </a:solidFill>
                        </a:ln>
                      </wps:spPr>
                      <wps:txbx>
                        <w:txbxContent>
                          <w:p w14:paraId="0B8DF4E3" w14:textId="0114FC99" w:rsidR="007A4D46" w:rsidRPr="00B4539F" w:rsidRDefault="002F7A33" w:rsidP="00A870B6">
                            <w:pPr>
                              <w:snapToGrid w:val="0"/>
                              <w:spacing w:beforeLines="20" w:before="72" w:line="260" w:lineRule="exact"/>
                              <w:jc w:val="center"/>
                              <w:rPr>
                                <w:rFonts w:ascii="Calibri" w:eastAsia="BIZ UDPゴシック" w:hAnsi="Calibri" w:cs="Calibri"/>
                                <w:b/>
                                <w:sz w:val="24"/>
                                <w:szCs w:val="24"/>
                              </w:rPr>
                            </w:pPr>
                            <w:r w:rsidRPr="00B4539F">
                              <w:rPr>
                                <w:rFonts w:ascii="Calibri" w:eastAsia="BIZ UDPゴシック" w:hAnsi="Calibri" w:cs="Calibri"/>
                                <w:b/>
                                <w:sz w:val="24"/>
                                <w:szCs w:val="24"/>
                              </w:rPr>
                              <w:t>Terms of Agreement</w:t>
                            </w:r>
                          </w:p>
                          <w:p w14:paraId="54035435" w14:textId="47564BA2" w:rsidR="007A4D46" w:rsidRPr="00B4539F" w:rsidRDefault="00F52BD6" w:rsidP="00B4539F">
                            <w:pPr>
                              <w:snapToGrid w:val="0"/>
                              <w:spacing w:beforeLines="30" w:before="108" w:afterLines="20" w:after="72" w:line="240" w:lineRule="exact"/>
                              <w:jc w:val="left"/>
                              <w:rPr>
                                <w:rFonts w:ascii="Calibri" w:eastAsia="BIZ UDPゴシック" w:hAnsi="Calibri" w:cs="Calibri"/>
                                <w:sz w:val="20"/>
                                <w:szCs w:val="20"/>
                              </w:rPr>
                            </w:pPr>
                            <w:r w:rsidRPr="00B4539F">
                              <w:rPr>
                                <w:rFonts w:ascii="Calibri" w:eastAsia="BIZ UDPゴシック" w:hAnsi="Calibri" w:cs="Calibri"/>
                                <w:sz w:val="20"/>
                                <w:szCs w:val="20"/>
                              </w:rPr>
                              <w:t>All guardians within this household agree to the following terms and hereby apply for school lunch provision during the child’s</w:t>
                            </w:r>
                            <w:r w:rsidR="002F7A33" w:rsidRPr="00B4539F">
                              <w:rPr>
                                <w:rFonts w:ascii="Calibri" w:eastAsia="BIZ UDPゴシック" w:hAnsi="Calibri" w:cs="Calibri"/>
                                <w:sz w:val="20"/>
                                <w:szCs w:val="20"/>
                              </w:rPr>
                              <w:t>/children’s</w:t>
                            </w:r>
                            <w:r w:rsidRPr="00B4539F">
                              <w:rPr>
                                <w:rFonts w:ascii="Calibri" w:eastAsia="BIZ UDPゴシック" w:hAnsi="Calibri" w:cs="Calibri"/>
                                <w:sz w:val="20"/>
                                <w:szCs w:val="20"/>
                              </w:rPr>
                              <w:t xml:space="preserve"> enrollment period </w:t>
                            </w:r>
                            <w:r w:rsidR="002F7A33" w:rsidRPr="00B4539F">
                              <w:rPr>
                                <w:rFonts w:ascii="Calibri" w:eastAsia="BIZ UDPゴシック" w:hAnsi="Calibri" w:cs="Calibri"/>
                                <w:sz w:val="20"/>
                                <w:szCs w:val="20"/>
                              </w:rPr>
                              <w:t>at Matsudo City elementary and junior high schools. However, if school lunches are no longer required, “Notice of School Lunch Suspension” will be submitted to the school.</w:t>
                            </w:r>
                          </w:p>
                          <w:p w14:paraId="21AB1A6A" w14:textId="3F3D5E41"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Matsudo City shall confirm the applicant’s residency information in the basic residence register, as well as the applicant’s status of receiving public assistance or school expense subsidy.</w:t>
                            </w:r>
                          </w:p>
                          <w:p w14:paraId="3C210BCE" w14:textId="3055BAAE"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Matsudo City shall confirm the applicant’s taxation status as it relates to resident tax, etc.</w:t>
                            </w:r>
                          </w:p>
                          <w:p w14:paraId="5ACEB99F" w14:textId="55EDDDDB"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The applicant’s status of receiving support related to school lunch cost from a subsidy system in Matsudo or a related city (in the case of the applicant moving from another city) will be investigated/confirmed.</w:t>
                            </w:r>
                          </w:p>
                          <w:p w14:paraId="216502DC" w14:textId="7DF7D387"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 xml:space="preserve">My consent to items (1) through (3) above shall remain in effect for the entire period during which </w:t>
                            </w:r>
                            <w:r w:rsidR="00F22D29" w:rsidRPr="00B4539F">
                              <w:rPr>
                                <w:rFonts w:ascii="Calibri" w:eastAsia="BIZ UDPゴシック" w:hAnsi="Calibri" w:cs="Calibri"/>
                                <w:sz w:val="20"/>
                                <w:szCs w:val="20"/>
                              </w:rPr>
                              <w:t>my</w:t>
                            </w:r>
                            <w:r w:rsidRPr="00B4539F">
                              <w:rPr>
                                <w:rFonts w:ascii="Calibri" w:eastAsia="BIZ UDPゴシック" w:hAnsi="Calibri" w:cs="Calibri"/>
                                <w:sz w:val="20"/>
                                <w:szCs w:val="20"/>
                              </w:rPr>
                              <w:t xml:space="preserve"> household’s child is enrolled in a Matsudo City elementary of junior high school.</w:t>
                            </w:r>
                          </w:p>
                          <w:p w14:paraId="3A9905C6" w14:textId="6CEA350F" w:rsidR="001F01F6" w:rsidRPr="00B4539F" w:rsidRDefault="00F22D29"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If the applicant is in arrears or becomes delinquent for school lunch payments, I agree to the following matters regarding debt management.</w:t>
                            </w:r>
                          </w:p>
                          <w:p w14:paraId="70027C87" w14:textId="1973EF5E" w:rsidR="00980FFF" w:rsidRPr="00B4539F" w:rsidRDefault="00980FFF"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When necessary for the credit protection, the</w:t>
                            </w:r>
                            <w:r w:rsidRPr="00B4539F">
                              <w:rPr>
                                <w:rFonts w:ascii="Calibri" w:eastAsia="BIZ UDPゴシック" w:hAnsi="Calibri" w:cs="Calibri"/>
                                <w:sz w:val="20"/>
                                <w:szCs w:val="20"/>
                              </w:rPr>
                              <w:t xml:space="preserve"> </w:t>
                            </w:r>
                            <w:r w:rsidRPr="00B4539F">
                              <w:rPr>
                                <w:rFonts w:ascii="Calibri" w:eastAsia="BIZ UDPゴシック" w:hAnsi="Calibri" w:cs="Calibri" w:hint="eastAsia"/>
                                <w:sz w:val="20"/>
                                <w:szCs w:val="20"/>
                              </w:rPr>
                              <w:t>debtor (</w:t>
                            </w:r>
                            <w:r w:rsidRPr="00B4539F">
                              <w:rPr>
                                <w:rFonts w:ascii="Calibri" w:eastAsia="BIZ UDPゴシック" w:hAnsi="Calibri" w:cs="Calibri"/>
                                <w:sz w:val="20"/>
                                <w:szCs w:val="20"/>
                              </w:rPr>
                              <w:t>i.e., the guardian; hereinafter referred to as the “debtor”) may be questioned regarding the status of their debts or assets, their books and records other items may be examined, or may be requested to submit relevant reports or materials.</w:t>
                            </w:r>
                          </w:p>
                          <w:p w14:paraId="0FB29DD4" w14:textId="12BC7063" w:rsidR="00980FFF" w:rsidRPr="00B4539F" w:rsidRDefault="00A5600D"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The mayor</w:t>
                            </w:r>
                            <w:r w:rsidRPr="00B4539F">
                              <w:rPr>
                                <w:rFonts w:ascii="Calibri" w:eastAsia="BIZ UDPゴシック" w:hAnsi="Calibri" w:cs="Calibri"/>
                                <w:sz w:val="20"/>
                                <w:szCs w:val="20"/>
                              </w:rPr>
                              <w:t>’s use of debtor information held by the city that is necessary for the management of debts.</w:t>
                            </w:r>
                          </w:p>
                          <w:p w14:paraId="623040B5" w14:textId="1C355790" w:rsidR="00A5600D" w:rsidRPr="00B4539F" w:rsidRDefault="00FB5E84"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To question the following persons or examine books and documents related to the debtor</w:t>
                            </w:r>
                            <w:r w:rsidRPr="00B4539F">
                              <w:rPr>
                                <w:rFonts w:ascii="Calibri" w:eastAsia="BIZ UDPゴシック" w:hAnsi="Calibri" w:cs="Calibri"/>
                                <w:sz w:val="20"/>
                                <w:szCs w:val="20"/>
                              </w:rPr>
                              <w:t>’s property and information related thereto (hereinafter referred to as “property, etc.”):</w:t>
                            </w:r>
                          </w:p>
                          <w:p w14:paraId="456CE38A" w14:textId="23E6DEC4" w:rsidR="00FB5E84" w:rsidRPr="00B4539F" w:rsidRDefault="004F0D23"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Any person who is in possession of, or can reasonably</w:t>
                            </w:r>
                            <w:r w:rsidR="0082215A" w:rsidRPr="00B4539F">
                              <w:rPr>
                                <w:rFonts w:ascii="Calibri" w:eastAsia="BIZ UDPゴシック" w:hAnsi="Calibri" w:cs="Calibri"/>
                                <w:sz w:val="20"/>
                                <w:szCs w:val="20"/>
                              </w:rPr>
                              <w:t xml:space="preserve"> be</w:t>
                            </w:r>
                            <w:r w:rsidRPr="00B4539F">
                              <w:rPr>
                                <w:rFonts w:ascii="Calibri" w:eastAsia="BIZ UDPゴシック" w:hAnsi="Calibri" w:cs="Calibri" w:hint="eastAsia"/>
                                <w:sz w:val="20"/>
                                <w:szCs w:val="20"/>
                              </w:rPr>
                              <w:t xml:space="preserve"> recognized as being in possession of, the debtor</w:t>
                            </w:r>
                            <w:r w:rsidRPr="00B4539F">
                              <w:rPr>
                                <w:rFonts w:ascii="Calibri" w:eastAsia="BIZ UDPゴシック" w:hAnsi="Calibri" w:cs="Calibri"/>
                                <w:sz w:val="20"/>
                                <w:szCs w:val="20"/>
                              </w:rPr>
                              <w:t>’s property.</w:t>
                            </w:r>
                          </w:p>
                          <w:p w14:paraId="0645A967" w14:textId="6584FF6F" w:rsidR="004F0D23" w:rsidRPr="00B4539F" w:rsidRDefault="004F0D23"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 xml:space="preserve">Those who have claims or obligations against </w:t>
                            </w:r>
                            <w:r w:rsidR="002E05AD" w:rsidRPr="00B4539F">
                              <w:rPr>
                                <w:rFonts w:ascii="Calibri" w:eastAsia="BIZ UDPゴシック" w:hAnsi="Calibri" w:cs="Calibri"/>
                                <w:sz w:val="20"/>
                                <w:szCs w:val="20"/>
                              </w:rPr>
                              <w:t xml:space="preserve">the </w:t>
                            </w:r>
                            <w:r w:rsidRPr="00B4539F">
                              <w:rPr>
                                <w:rFonts w:ascii="Calibri" w:eastAsia="BIZ UDPゴシック" w:hAnsi="Calibri" w:cs="Calibri" w:hint="eastAsia"/>
                                <w:sz w:val="20"/>
                                <w:szCs w:val="20"/>
                              </w:rPr>
                              <w:t>debtor</w:t>
                            </w:r>
                            <w:r w:rsidR="002E05AD" w:rsidRPr="00B4539F">
                              <w:rPr>
                                <w:rFonts w:ascii="Calibri" w:eastAsia="BIZ UDPゴシック" w:hAnsi="Calibri" w:cs="Calibri"/>
                                <w:sz w:val="20"/>
                                <w:szCs w:val="20"/>
                              </w:rPr>
                              <w:t>, etc. (such as financial institutions, payroll providers,</w:t>
                            </w:r>
                            <w:r w:rsidR="0082215A" w:rsidRPr="00B4539F">
                              <w:rPr>
                                <w:rFonts w:ascii="Calibri" w:eastAsia="BIZ UDPゴシック" w:hAnsi="Calibri" w:cs="Calibri"/>
                                <w:sz w:val="20"/>
                                <w:szCs w:val="20"/>
                              </w:rPr>
                              <w:t xml:space="preserve"> and</w:t>
                            </w:r>
                            <w:r w:rsidR="002E05AD" w:rsidRPr="00B4539F">
                              <w:rPr>
                                <w:rFonts w:ascii="Calibri" w:eastAsia="BIZ UDPゴシック" w:hAnsi="Calibri" w:cs="Calibri"/>
                                <w:sz w:val="20"/>
                                <w:szCs w:val="20"/>
                              </w:rPr>
                              <w:t xml:space="preserve"> business partners), or who </w:t>
                            </w:r>
                            <w:r w:rsidR="0082215A" w:rsidRPr="00B4539F">
                              <w:rPr>
                                <w:rFonts w:ascii="Calibri" w:eastAsia="BIZ UDPゴシック" w:hAnsi="Calibri" w:cs="Calibri"/>
                                <w:sz w:val="20"/>
                                <w:szCs w:val="20"/>
                              </w:rPr>
                              <w:t>can be</w:t>
                            </w:r>
                            <w:r w:rsidR="002E05AD" w:rsidRPr="00B4539F">
                              <w:rPr>
                                <w:rFonts w:ascii="Calibri" w:eastAsia="BIZ UDPゴシック" w:hAnsi="Calibri" w:cs="Calibri"/>
                                <w:sz w:val="20"/>
                                <w:szCs w:val="20"/>
                              </w:rPr>
                              <w:t xml:space="preserve"> reasonably recognized </w:t>
                            </w:r>
                            <w:r w:rsidR="0082215A" w:rsidRPr="00B4539F">
                              <w:rPr>
                                <w:rFonts w:ascii="Calibri" w:eastAsia="BIZ UDPゴシック" w:hAnsi="Calibri" w:cs="Calibri"/>
                                <w:sz w:val="20"/>
                                <w:szCs w:val="20"/>
                              </w:rPr>
                              <w:t xml:space="preserve">as </w:t>
                            </w:r>
                            <w:r w:rsidR="002E05AD" w:rsidRPr="00B4539F">
                              <w:rPr>
                                <w:rFonts w:ascii="Calibri" w:eastAsia="BIZ UDPゴシック" w:hAnsi="Calibri" w:cs="Calibri"/>
                                <w:sz w:val="20"/>
                                <w:szCs w:val="20"/>
                              </w:rPr>
                              <w:t>hav</w:t>
                            </w:r>
                            <w:r w:rsidR="0082215A" w:rsidRPr="00B4539F">
                              <w:rPr>
                                <w:rFonts w:ascii="Calibri" w:eastAsia="BIZ UDPゴシック" w:hAnsi="Calibri" w:cs="Calibri"/>
                                <w:sz w:val="20"/>
                                <w:szCs w:val="20"/>
                              </w:rPr>
                              <w:t>ing</w:t>
                            </w:r>
                            <w:r w:rsidR="002E05AD" w:rsidRPr="00B4539F">
                              <w:rPr>
                                <w:rFonts w:ascii="Calibri" w:eastAsia="BIZ UDPゴシック" w:hAnsi="Calibri" w:cs="Calibri"/>
                                <w:sz w:val="20"/>
                                <w:szCs w:val="20"/>
                              </w:rPr>
                              <w:t xml:space="preserve"> acquired property from the debtor.</w:t>
                            </w:r>
                          </w:p>
                          <w:p w14:paraId="3A4842E8" w14:textId="1FB48172" w:rsidR="0082215A" w:rsidRPr="00B4539F" w:rsidRDefault="0082215A"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A corporation in which the debtor is a shareholder or investor.</w:t>
                            </w:r>
                          </w:p>
                          <w:p w14:paraId="4185131B" w14:textId="4617729E" w:rsidR="0082215A" w:rsidRPr="00B4539F" w:rsidRDefault="0082215A"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In addition to the persons listed in (</w:t>
                            </w:r>
                            <w:r w:rsidR="00D35944">
                              <w:rPr>
                                <w:rFonts w:ascii="Calibri" w:eastAsia="BIZ UDPゴシック" w:hAnsi="Calibri" w:cs="Calibri" w:hint="eastAsia"/>
                                <w:sz w:val="20"/>
                                <w:szCs w:val="20"/>
                              </w:rPr>
                              <w:t>ア</w:t>
                            </w:r>
                            <w:r w:rsidRPr="00B4539F">
                              <w:rPr>
                                <w:rFonts w:ascii="Calibri" w:eastAsia="BIZ UDPゴシック" w:hAnsi="Calibri" w:cs="Calibri" w:hint="eastAsia"/>
                                <w:sz w:val="20"/>
                                <w:szCs w:val="20"/>
                              </w:rPr>
                              <w:t>) through (</w:t>
                            </w:r>
                            <w:r w:rsidR="00D35944">
                              <w:rPr>
                                <w:rFonts w:ascii="Calibri" w:eastAsia="BIZ UDPゴシック" w:hAnsi="Calibri" w:cs="Calibri" w:hint="eastAsia"/>
                                <w:sz w:val="20"/>
                                <w:szCs w:val="20"/>
                              </w:rPr>
                              <w:t>ウ</w:t>
                            </w:r>
                            <w:r w:rsidRPr="00B4539F">
                              <w:rPr>
                                <w:rFonts w:ascii="Calibri" w:eastAsia="BIZ UDPゴシック" w:hAnsi="Calibri" w:cs="Calibri" w:hint="eastAsia"/>
                                <w:sz w:val="20"/>
                                <w:szCs w:val="20"/>
                              </w:rPr>
                              <w:t>), persons related to the debtor.</w:t>
                            </w:r>
                          </w:p>
                          <w:p w14:paraId="6A353885" w14:textId="19BAE7E8" w:rsidR="007A4D46" w:rsidRPr="00B4539F" w:rsidRDefault="0082215A"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ゴシック" w:hAnsi="Calibri" w:cs="Calibri" w:hint="cs"/>
                                <w:color w:val="000000"/>
                                <w:sz w:val="20"/>
                                <w:szCs w:val="20"/>
                              </w:rPr>
                              <w:t>To confirm and use the emergency</w:t>
                            </w:r>
                            <w:r w:rsidRPr="00B4539F">
                              <w:rPr>
                                <w:rFonts w:ascii="Calibri" w:eastAsia="BIZ UDゴシック" w:hAnsi="Calibri" w:cs="Calibri"/>
                                <w:color w:val="000000"/>
                                <w:sz w:val="20"/>
                                <w:szCs w:val="20"/>
                              </w:rPr>
                              <w:t xml:space="preserve"> contact information for the school the child attends.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0CF53" id="テキスト ボックス 9" o:spid="_x0000_s1027" type="#_x0000_t202" style="position:absolute;left:0;text-align:left;margin-left:0;margin-top:225pt;width:488.95pt;height:351.5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HDNgIAAIQEAAAOAAAAZHJzL2Uyb0RvYy54bWysVE2P2jAQvVfqf7B8Lwk00BIRVpQVVSW0&#10;uxJb7dk4NonkeFzbkNBf37HD1273VPViZjyT55k3b5jddY0iB2FdDbqgw0FKidAcylrvCvrzefXp&#10;KyXOM10yBVoU9CgcvZt//DBrTS5GUIEqhSUIol3emoJW3ps8SRyvRMPcAIzQGJRgG+bRtbuktKxF&#10;9EYlozSdJC3Y0ljgwjm8ve+DdB7xpRTcP0rphCeqoFibj6eN5zacyXzG8p1lpqr5qQz2D1U0rNb4&#10;6AXqnnlG9rb+C6qpuQUH0g84NAlIWXMRe8BuhumbbjYVMyL2guQ4c6HJ/T9Y/nDYmCdLfPcNOhxg&#10;IKQ1Lnd4GfrppG3CL1ZKMI4UHi+0ic4TjpeTUTqdTMaUcIxl2STLppOAk1w/N9b57wIaEoyCWpxL&#10;pIsd1s73qeeU8JoDVZerWqnoBC2IpbLkwHCKysciEfxVltKkxVI+j9MI/CoW1XRF8N07CIinNNZ8&#10;bT5Yvtt2pC5viNlCeUS+LPRScoavauxpzZx/Yha1gxThPvhHPKQCrAlOFiUV2N/v3Yd8HClGKWlR&#10;iwV1v/bMCkrUD43Dng6zLIg3Otn4ywgdexvZ3kb0vlkCEjXEzTM8miHfq7MpLTQvuDaL8CqGmOb4&#10;dkH92Vz6fkNw7bhYLGISytUwv9YbwwN0GEyY2HP3wqw5jdWjIh7grFqWv5lunxu+1LDYe5B1HH3g&#10;uWf1RD9KPYrntJZhl279mHX985j/AQAA//8DAFBLAwQUAAYACAAAACEAq+L+FeAAAAAJAQAADwAA&#10;AGRycy9kb3ducmV2LnhtbEyPzU7DMBCE70i8g7VIXBB1UmhLQ5wKIaGKXir6I3F04yWOGq8j223D&#10;27Oc4LajGc1+Uy4G14kzhth6UpCPMhBItTctNQp227f7JxAxaTK684QKvjHCorq+KnVh/IU+8LxJ&#10;jeASioVWYFPqCyljbdHpOPI9EntfPjidWIZGmqAvXO46Oc6yqXS6Jf5gdY+vFuvj5uQU0DAOaWpX&#10;cev75fF9ucbP9f5Oqdub4eUZRMIh/YXhF5/RoWKmgz+RiaJTwEOSgsdJxgfb89lsDuLAuXzykIOs&#10;Svl/QfUDAAD//wMAUEsBAi0AFAAGAAgAAAAhALaDOJL+AAAA4QEAABMAAAAAAAAAAAAAAAAAAAAA&#10;AFtDb250ZW50X1R5cGVzXS54bWxQSwECLQAUAAYACAAAACEAOP0h/9YAAACUAQAACwAAAAAAAAAA&#10;AAAAAAAvAQAAX3JlbHMvLnJlbHNQSwECLQAUAAYACAAAACEAeOaxwzYCAACEBAAADgAAAAAAAAAA&#10;AAAAAAAuAgAAZHJzL2Uyb0RvYy54bWxQSwECLQAUAAYACAAAACEAq+L+FeAAAAAJAQAADwAAAAAA&#10;AAAAAAAAAACQBAAAZHJzL2Rvd25yZXYueG1sUEsFBgAAAAAEAAQA8wAAAJ0FAAAAAA==&#10;" fillcolor="white [3201]" strokecolor="black [3213]" strokeweight=".5pt">
                <v:textbox>
                  <w:txbxContent>
                    <w:p w14:paraId="0B8DF4E3" w14:textId="0114FC99" w:rsidR="007A4D46" w:rsidRPr="00B4539F" w:rsidRDefault="002F7A33" w:rsidP="00A870B6">
                      <w:pPr>
                        <w:snapToGrid w:val="0"/>
                        <w:spacing w:beforeLines="20" w:before="72" w:line="260" w:lineRule="exact"/>
                        <w:jc w:val="center"/>
                        <w:rPr>
                          <w:rFonts w:ascii="Calibri" w:eastAsia="BIZ UDPゴシック" w:hAnsi="Calibri" w:cs="Calibri"/>
                          <w:b/>
                          <w:sz w:val="24"/>
                          <w:szCs w:val="24"/>
                        </w:rPr>
                      </w:pPr>
                      <w:r w:rsidRPr="00B4539F">
                        <w:rPr>
                          <w:rFonts w:ascii="Calibri" w:eastAsia="BIZ UDPゴシック" w:hAnsi="Calibri" w:cs="Calibri"/>
                          <w:b/>
                          <w:sz w:val="24"/>
                          <w:szCs w:val="24"/>
                        </w:rPr>
                        <w:t>Terms of Agreement</w:t>
                      </w:r>
                    </w:p>
                    <w:p w14:paraId="54035435" w14:textId="47564BA2" w:rsidR="007A4D46" w:rsidRPr="00B4539F" w:rsidRDefault="00F52BD6" w:rsidP="00B4539F">
                      <w:pPr>
                        <w:snapToGrid w:val="0"/>
                        <w:spacing w:beforeLines="30" w:before="108" w:afterLines="20" w:after="72" w:line="240" w:lineRule="exact"/>
                        <w:jc w:val="left"/>
                        <w:rPr>
                          <w:rFonts w:ascii="Calibri" w:eastAsia="BIZ UDPゴシック" w:hAnsi="Calibri" w:cs="Calibri"/>
                          <w:sz w:val="20"/>
                          <w:szCs w:val="20"/>
                        </w:rPr>
                      </w:pPr>
                      <w:r w:rsidRPr="00B4539F">
                        <w:rPr>
                          <w:rFonts w:ascii="Calibri" w:eastAsia="BIZ UDPゴシック" w:hAnsi="Calibri" w:cs="Calibri"/>
                          <w:sz w:val="20"/>
                          <w:szCs w:val="20"/>
                        </w:rPr>
                        <w:t>All guardians within this household agree to the following terms and hereby apply for school lunch provision during the child’s</w:t>
                      </w:r>
                      <w:r w:rsidR="002F7A33" w:rsidRPr="00B4539F">
                        <w:rPr>
                          <w:rFonts w:ascii="Calibri" w:eastAsia="BIZ UDPゴシック" w:hAnsi="Calibri" w:cs="Calibri"/>
                          <w:sz w:val="20"/>
                          <w:szCs w:val="20"/>
                        </w:rPr>
                        <w:t>/children’s</w:t>
                      </w:r>
                      <w:r w:rsidRPr="00B4539F">
                        <w:rPr>
                          <w:rFonts w:ascii="Calibri" w:eastAsia="BIZ UDPゴシック" w:hAnsi="Calibri" w:cs="Calibri"/>
                          <w:sz w:val="20"/>
                          <w:szCs w:val="20"/>
                        </w:rPr>
                        <w:t xml:space="preserve"> enrollment period </w:t>
                      </w:r>
                      <w:r w:rsidR="002F7A33" w:rsidRPr="00B4539F">
                        <w:rPr>
                          <w:rFonts w:ascii="Calibri" w:eastAsia="BIZ UDPゴシック" w:hAnsi="Calibri" w:cs="Calibri"/>
                          <w:sz w:val="20"/>
                          <w:szCs w:val="20"/>
                        </w:rPr>
                        <w:t>at Matsudo City elementary and junior high schools. However, if school lunches are no longer required, “Notice of School Lunch Suspension” will be submitted to the school.</w:t>
                      </w:r>
                    </w:p>
                    <w:p w14:paraId="21AB1A6A" w14:textId="3F3D5E41"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Matsudo City shall confirm the applicant’s residency information in the basic residence register, as well as the applicant’s status of receiving public assistance or school expense subsidy.</w:t>
                      </w:r>
                    </w:p>
                    <w:p w14:paraId="3C210BCE" w14:textId="3055BAAE"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Matsudo City shall confirm the applicant’s taxation status as it relates to resident tax, etc.</w:t>
                      </w:r>
                    </w:p>
                    <w:p w14:paraId="5ACEB99F" w14:textId="55EDDDDB"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The applicant’s status of receiving support related to school lunch cost from a subsidy system in Matsudo or a related city (in the case of the applicant moving from another city) will be investigated/confirmed.</w:t>
                      </w:r>
                    </w:p>
                    <w:p w14:paraId="216502DC" w14:textId="7DF7D387" w:rsidR="001F01F6" w:rsidRPr="00B4539F" w:rsidRDefault="001F01F6"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 xml:space="preserve">My consent to items (1) through (3) above shall remain in effect for the entire period during which </w:t>
                      </w:r>
                      <w:r w:rsidR="00F22D29" w:rsidRPr="00B4539F">
                        <w:rPr>
                          <w:rFonts w:ascii="Calibri" w:eastAsia="BIZ UDPゴシック" w:hAnsi="Calibri" w:cs="Calibri"/>
                          <w:sz w:val="20"/>
                          <w:szCs w:val="20"/>
                        </w:rPr>
                        <w:t>my</w:t>
                      </w:r>
                      <w:r w:rsidRPr="00B4539F">
                        <w:rPr>
                          <w:rFonts w:ascii="Calibri" w:eastAsia="BIZ UDPゴシック" w:hAnsi="Calibri" w:cs="Calibri"/>
                          <w:sz w:val="20"/>
                          <w:szCs w:val="20"/>
                        </w:rPr>
                        <w:t xml:space="preserve"> household’s child is enrolled in a Matsudo City elementary of junior high school.</w:t>
                      </w:r>
                    </w:p>
                    <w:p w14:paraId="3A9905C6" w14:textId="6CEA350F" w:rsidR="001F01F6" w:rsidRPr="00B4539F" w:rsidRDefault="00F22D29" w:rsidP="00B4539F">
                      <w:pPr>
                        <w:pStyle w:val="ae"/>
                        <w:numPr>
                          <w:ilvl w:val="0"/>
                          <w:numId w:val="1"/>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If the applicant is in arrears or becomes delinquent for school lunch payments, I agree to the following matters regarding debt management.</w:t>
                      </w:r>
                    </w:p>
                    <w:p w14:paraId="70027C87" w14:textId="1973EF5E" w:rsidR="00980FFF" w:rsidRPr="00B4539F" w:rsidRDefault="00980FFF"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When necessary for the credit protection, the</w:t>
                      </w:r>
                      <w:r w:rsidRPr="00B4539F">
                        <w:rPr>
                          <w:rFonts w:ascii="Calibri" w:eastAsia="BIZ UDPゴシック" w:hAnsi="Calibri" w:cs="Calibri"/>
                          <w:sz w:val="20"/>
                          <w:szCs w:val="20"/>
                        </w:rPr>
                        <w:t xml:space="preserve"> </w:t>
                      </w:r>
                      <w:r w:rsidRPr="00B4539F">
                        <w:rPr>
                          <w:rFonts w:ascii="Calibri" w:eastAsia="BIZ UDPゴシック" w:hAnsi="Calibri" w:cs="Calibri" w:hint="eastAsia"/>
                          <w:sz w:val="20"/>
                          <w:szCs w:val="20"/>
                        </w:rPr>
                        <w:t>debtor (</w:t>
                      </w:r>
                      <w:r w:rsidRPr="00B4539F">
                        <w:rPr>
                          <w:rFonts w:ascii="Calibri" w:eastAsia="BIZ UDPゴシック" w:hAnsi="Calibri" w:cs="Calibri"/>
                          <w:sz w:val="20"/>
                          <w:szCs w:val="20"/>
                        </w:rPr>
                        <w:t>i.e., the guardian; hereinafter referred to as the “debtor”) may be questioned regarding the status of their debts or assets, their books and records other items may be examined, or may be requested to submit relevant reports or materials.</w:t>
                      </w:r>
                    </w:p>
                    <w:p w14:paraId="0FB29DD4" w14:textId="12BC7063" w:rsidR="00980FFF" w:rsidRPr="00B4539F" w:rsidRDefault="00A5600D"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The mayor</w:t>
                      </w:r>
                      <w:r w:rsidRPr="00B4539F">
                        <w:rPr>
                          <w:rFonts w:ascii="Calibri" w:eastAsia="BIZ UDPゴシック" w:hAnsi="Calibri" w:cs="Calibri"/>
                          <w:sz w:val="20"/>
                          <w:szCs w:val="20"/>
                        </w:rPr>
                        <w:t>’s use of debtor information held by the city that is necessary for the management of debts.</w:t>
                      </w:r>
                    </w:p>
                    <w:p w14:paraId="623040B5" w14:textId="1C355790" w:rsidR="00A5600D" w:rsidRPr="00B4539F" w:rsidRDefault="00FB5E84"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To question the following persons or examine books and documents related to the debtor</w:t>
                      </w:r>
                      <w:r w:rsidRPr="00B4539F">
                        <w:rPr>
                          <w:rFonts w:ascii="Calibri" w:eastAsia="BIZ UDPゴシック" w:hAnsi="Calibri" w:cs="Calibri"/>
                          <w:sz w:val="20"/>
                          <w:szCs w:val="20"/>
                        </w:rPr>
                        <w:t>’s property and information related thereto (hereinafter referred to as “property, etc.”):</w:t>
                      </w:r>
                    </w:p>
                    <w:p w14:paraId="456CE38A" w14:textId="23E6DEC4" w:rsidR="00FB5E84" w:rsidRPr="00B4539F" w:rsidRDefault="004F0D23"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Any person who is in possession of, or can reasonably</w:t>
                      </w:r>
                      <w:r w:rsidR="0082215A" w:rsidRPr="00B4539F">
                        <w:rPr>
                          <w:rFonts w:ascii="Calibri" w:eastAsia="BIZ UDPゴシック" w:hAnsi="Calibri" w:cs="Calibri"/>
                          <w:sz w:val="20"/>
                          <w:szCs w:val="20"/>
                        </w:rPr>
                        <w:t xml:space="preserve"> be</w:t>
                      </w:r>
                      <w:r w:rsidRPr="00B4539F">
                        <w:rPr>
                          <w:rFonts w:ascii="Calibri" w:eastAsia="BIZ UDPゴシック" w:hAnsi="Calibri" w:cs="Calibri" w:hint="eastAsia"/>
                          <w:sz w:val="20"/>
                          <w:szCs w:val="20"/>
                        </w:rPr>
                        <w:t xml:space="preserve"> recognized as being in possession of, the debtor</w:t>
                      </w:r>
                      <w:r w:rsidRPr="00B4539F">
                        <w:rPr>
                          <w:rFonts w:ascii="Calibri" w:eastAsia="BIZ UDPゴシック" w:hAnsi="Calibri" w:cs="Calibri"/>
                          <w:sz w:val="20"/>
                          <w:szCs w:val="20"/>
                        </w:rPr>
                        <w:t>’s property.</w:t>
                      </w:r>
                    </w:p>
                    <w:p w14:paraId="0645A967" w14:textId="6584FF6F" w:rsidR="004F0D23" w:rsidRPr="00B4539F" w:rsidRDefault="004F0D23"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 xml:space="preserve">Those who have claims or obligations against </w:t>
                      </w:r>
                      <w:r w:rsidR="002E05AD" w:rsidRPr="00B4539F">
                        <w:rPr>
                          <w:rFonts w:ascii="Calibri" w:eastAsia="BIZ UDPゴシック" w:hAnsi="Calibri" w:cs="Calibri"/>
                          <w:sz w:val="20"/>
                          <w:szCs w:val="20"/>
                        </w:rPr>
                        <w:t xml:space="preserve">the </w:t>
                      </w:r>
                      <w:r w:rsidRPr="00B4539F">
                        <w:rPr>
                          <w:rFonts w:ascii="Calibri" w:eastAsia="BIZ UDPゴシック" w:hAnsi="Calibri" w:cs="Calibri" w:hint="eastAsia"/>
                          <w:sz w:val="20"/>
                          <w:szCs w:val="20"/>
                        </w:rPr>
                        <w:t>debtor</w:t>
                      </w:r>
                      <w:r w:rsidR="002E05AD" w:rsidRPr="00B4539F">
                        <w:rPr>
                          <w:rFonts w:ascii="Calibri" w:eastAsia="BIZ UDPゴシック" w:hAnsi="Calibri" w:cs="Calibri"/>
                          <w:sz w:val="20"/>
                          <w:szCs w:val="20"/>
                        </w:rPr>
                        <w:t>, etc. (such as financial institutions, payroll providers,</w:t>
                      </w:r>
                      <w:r w:rsidR="0082215A" w:rsidRPr="00B4539F">
                        <w:rPr>
                          <w:rFonts w:ascii="Calibri" w:eastAsia="BIZ UDPゴシック" w:hAnsi="Calibri" w:cs="Calibri"/>
                          <w:sz w:val="20"/>
                          <w:szCs w:val="20"/>
                        </w:rPr>
                        <w:t xml:space="preserve"> and</w:t>
                      </w:r>
                      <w:r w:rsidR="002E05AD" w:rsidRPr="00B4539F">
                        <w:rPr>
                          <w:rFonts w:ascii="Calibri" w:eastAsia="BIZ UDPゴシック" w:hAnsi="Calibri" w:cs="Calibri"/>
                          <w:sz w:val="20"/>
                          <w:szCs w:val="20"/>
                        </w:rPr>
                        <w:t xml:space="preserve"> business partners), or who </w:t>
                      </w:r>
                      <w:r w:rsidR="0082215A" w:rsidRPr="00B4539F">
                        <w:rPr>
                          <w:rFonts w:ascii="Calibri" w:eastAsia="BIZ UDPゴシック" w:hAnsi="Calibri" w:cs="Calibri"/>
                          <w:sz w:val="20"/>
                          <w:szCs w:val="20"/>
                        </w:rPr>
                        <w:t>can be</w:t>
                      </w:r>
                      <w:r w:rsidR="002E05AD" w:rsidRPr="00B4539F">
                        <w:rPr>
                          <w:rFonts w:ascii="Calibri" w:eastAsia="BIZ UDPゴシック" w:hAnsi="Calibri" w:cs="Calibri"/>
                          <w:sz w:val="20"/>
                          <w:szCs w:val="20"/>
                        </w:rPr>
                        <w:t xml:space="preserve"> reasonably recognized </w:t>
                      </w:r>
                      <w:r w:rsidR="0082215A" w:rsidRPr="00B4539F">
                        <w:rPr>
                          <w:rFonts w:ascii="Calibri" w:eastAsia="BIZ UDPゴシック" w:hAnsi="Calibri" w:cs="Calibri"/>
                          <w:sz w:val="20"/>
                          <w:szCs w:val="20"/>
                        </w:rPr>
                        <w:t xml:space="preserve">as </w:t>
                      </w:r>
                      <w:r w:rsidR="002E05AD" w:rsidRPr="00B4539F">
                        <w:rPr>
                          <w:rFonts w:ascii="Calibri" w:eastAsia="BIZ UDPゴシック" w:hAnsi="Calibri" w:cs="Calibri"/>
                          <w:sz w:val="20"/>
                          <w:szCs w:val="20"/>
                        </w:rPr>
                        <w:t>hav</w:t>
                      </w:r>
                      <w:r w:rsidR="0082215A" w:rsidRPr="00B4539F">
                        <w:rPr>
                          <w:rFonts w:ascii="Calibri" w:eastAsia="BIZ UDPゴシック" w:hAnsi="Calibri" w:cs="Calibri"/>
                          <w:sz w:val="20"/>
                          <w:szCs w:val="20"/>
                        </w:rPr>
                        <w:t>ing</w:t>
                      </w:r>
                      <w:r w:rsidR="002E05AD" w:rsidRPr="00B4539F">
                        <w:rPr>
                          <w:rFonts w:ascii="Calibri" w:eastAsia="BIZ UDPゴシック" w:hAnsi="Calibri" w:cs="Calibri"/>
                          <w:sz w:val="20"/>
                          <w:szCs w:val="20"/>
                        </w:rPr>
                        <w:t xml:space="preserve"> acquired property from the debtor.</w:t>
                      </w:r>
                    </w:p>
                    <w:p w14:paraId="3A4842E8" w14:textId="1FB48172" w:rsidR="0082215A" w:rsidRPr="00B4539F" w:rsidRDefault="0082215A"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sz w:val="20"/>
                          <w:szCs w:val="20"/>
                        </w:rPr>
                        <w:t>A corporation in which the debtor is a shareholder or investor.</w:t>
                      </w:r>
                    </w:p>
                    <w:p w14:paraId="4185131B" w14:textId="4617729E" w:rsidR="0082215A" w:rsidRPr="00B4539F" w:rsidRDefault="0082215A" w:rsidP="00B4539F">
                      <w:pPr>
                        <w:pStyle w:val="ae"/>
                        <w:numPr>
                          <w:ilvl w:val="0"/>
                          <w:numId w:val="4"/>
                        </w:numPr>
                        <w:snapToGrid w:val="0"/>
                        <w:spacing w:line="240" w:lineRule="exact"/>
                        <w:ind w:leftChars="0"/>
                        <w:rPr>
                          <w:rFonts w:ascii="Calibri" w:eastAsia="BIZ UDPゴシック" w:hAnsi="Calibri" w:cs="Calibri"/>
                          <w:sz w:val="20"/>
                          <w:szCs w:val="20"/>
                        </w:rPr>
                      </w:pPr>
                      <w:r w:rsidRPr="00B4539F">
                        <w:rPr>
                          <w:rFonts w:ascii="Calibri" w:eastAsia="BIZ UDPゴシック" w:hAnsi="Calibri" w:cs="Calibri" w:hint="eastAsia"/>
                          <w:sz w:val="20"/>
                          <w:szCs w:val="20"/>
                        </w:rPr>
                        <w:t>In addition to the persons listed in (</w:t>
                      </w:r>
                      <w:r w:rsidR="00D35944">
                        <w:rPr>
                          <w:rFonts w:ascii="Calibri" w:eastAsia="BIZ UDPゴシック" w:hAnsi="Calibri" w:cs="Calibri" w:hint="eastAsia"/>
                          <w:sz w:val="20"/>
                          <w:szCs w:val="20"/>
                        </w:rPr>
                        <w:t>ア</w:t>
                      </w:r>
                      <w:r w:rsidRPr="00B4539F">
                        <w:rPr>
                          <w:rFonts w:ascii="Calibri" w:eastAsia="BIZ UDPゴシック" w:hAnsi="Calibri" w:cs="Calibri" w:hint="eastAsia"/>
                          <w:sz w:val="20"/>
                          <w:szCs w:val="20"/>
                        </w:rPr>
                        <w:t>) through (</w:t>
                      </w:r>
                      <w:r w:rsidR="00D35944">
                        <w:rPr>
                          <w:rFonts w:ascii="Calibri" w:eastAsia="BIZ UDPゴシック" w:hAnsi="Calibri" w:cs="Calibri" w:hint="eastAsia"/>
                          <w:sz w:val="20"/>
                          <w:szCs w:val="20"/>
                        </w:rPr>
                        <w:t>ウ</w:t>
                      </w:r>
                      <w:r w:rsidRPr="00B4539F">
                        <w:rPr>
                          <w:rFonts w:ascii="Calibri" w:eastAsia="BIZ UDPゴシック" w:hAnsi="Calibri" w:cs="Calibri" w:hint="eastAsia"/>
                          <w:sz w:val="20"/>
                          <w:szCs w:val="20"/>
                        </w:rPr>
                        <w:t>), persons related to the debtor.</w:t>
                      </w:r>
                    </w:p>
                    <w:p w14:paraId="6A353885" w14:textId="19BAE7E8" w:rsidR="007A4D46" w:rsidRPr="00B4539F" w:rsidRDefault="0082215A" w:rsidP="00B4539F">
                      <w:pPr>
                        <w:pStyle w:val="ae"/>
                        <w:numPr>
                          <w:ilvl w:val="0"/>
                          <w:numId w:val="3"/>
                        </w:numPr>
                        <w:snapToGrid w:val="0"/>
                        <w:spacing w:line="240" w:lineRule="exact"/>
                        <w:ind w:leftChars="0"/>
                        <w:rPr>
                          <w:rFonts w:ascii="Calibri" w:eastAsia="BIZ UDPゴシック" w:hAnsi="Calibri" w:cs="Calibri"/>
                          <w:sz w:val="20"/>
                          <w:szCs w:val="20"/>
                        </w:rPr>
                      </w:pPr>
                      <w:r w:rsidRPr="00B4539F">
                        <w:rPr>
                          <w:rFonts w:ascii="Calibri" w:eastAsia="BIZ UDゴシック" w:hAnsi="Calibri" w:cs="Calibri" w:hint="cs"/>
                          <w:color w:val="000000"/>
                          <w:sz w:val="20"/>
                          <w:szCs w:val="20"/>
                        </w:rPr>
                        <w:t>To confirm and use the emergency</w:t>
                      </w:r>
                      <w:r w:rsidRPr="00B4539F">
                        <w:rPr>
                          <w:rFonts w:ascii="Calibri" w:eastAsia="BIZ UDゴシック" w:hAnsi="Calibri" w:cs="Calibri"/>
                          <w:color w:val="000000"/>
                          <w:sz w:val="20"/>
                          <w:szCs w:val="20"/>
                        </w:rPr>
                        <w:t xml:space="preserve"> contact information for the school the child attends.</w:t>
                      </w:r>
                    </w:p>
                  </w:txbxContent>
                </v:textbox>
                <w10:wrap anchorx="margin"/>
              </v:shape>
            </w:pict>
          </mc:Fallback>
        </mc:AlternateContent>
      </w:r>
      <w:r w:rsidR="00FD66AE" w:rsidRPr="00850C94">
        <w:rPr>
          <w:rFonts w:ascii="Calibri" w:eastAsia="BIZ UDゴシック" w:hAnsi="Calibri" w:cs="Calibri"/>
          <w:noProof/>
          <w:sz w:val="28"/>
        </w:rPr>
        <mc:AlternateContent>
          <mc:Choice Requires="wps">
            <w:drawing>
              <wp:anchor distT="0" distB="0" distL="114300" distR="114300" simplePos="0" relativeHeight="251693056" behindDoc="0" locked="0" layoutInCell="1" allowOverlap="1" wp14:anchorId="45E47FAC" wp14:editId="6B284E70">
                <wp:simplePos x="0" y="0"/>
                <wp:positionH relativeFrom="column">
                  <wp:posOffset>3458845</wp:posOffset>
                </wp:positionH>
                <wp:positionV relativeFrom="paragraph">
                  <wp:posOffset>8890</wp:posOffset>
                </wp:positionV>
                <wp:extent cx="2761242"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761242" cy="262255"/>
                        </a:xfrm>
                        <a:prstGeom prst="rect">
                          <a:avLst/>
                        </a:prstGeom>
                        <a:noFill/>
                        <a:ln w="6350">
                          <a:noFill/>
                        </a:ln>
                      </wps:spPr>
                      <wps:txbx>
                        <w:txbxContent>
                          <w:p w14:paraId="1EF3B6A2" w14:textId="77777777" w:rsidR="00FD66AE" w:rsidRPr="00F347EA" w:rsidRDefault="00FD66AE" w:rsidP="00FD66AE">
                            <w:pPr>
                              <w:widowControl/>
                              <w:spacing w:line="0" w:lineRule="atLeast"/>
                              <w:jc w:val="left"/>
                              <w:rPr>
                                <w:rFonts w:ascii="BIZ UDゴシック" w:eastAsia="BIZ UDゴシック" w:hAnsi="BIZ UDゴシック"/>
                              </w:rPr>
                            </w:pPr>
                            <w:r>
                              <w:rPr>
                                <w:rFonts w:ascii="Calibri" w:eastAsia="BIZ UDゴシック" w:hAnsi="Calibri" w:cs="Calibri"/>
                                <w:kern w:val="0"/>
                                <w:sz w:val="22"/>
                              </w:rPr>
                              <w:t>Date (YYYY/MM/DD)</w:t>
                            </w:r>
                            <w:r>
                              <w:rPr>
                                <w:rFonts w:ascii="Calibri" w:eastAsia="BIZ UDゴシック" w:hAnsi="Calibri" w:cs="Calibri" w:hint="eastAsia"/>
                                <w:kern w:val="0"/>
                                <w:sz w:val="22"/>
                              </w:rPr>
                              <w:t>：</w:t>
                            </w:r>
                            <w:r>
                              <w:rPr>
                                <w:rFonts w:ascii="Calibri" w:eastAsia="BIZ UDゴシック" w:hAnsi="Calibri" w:cs="Calibri"/>
                                <w:b/>
                                <w:kern w:val="0"/>
                                <w:sz w:val="22"/>
                              </w:rPr>
                              <w:t xml:space="preserve">    </w:t>
                            </w:r>
                            <w:r>
                              <w:rPr>
                                <w:rFonts w:ascii="Calibri" w:eastAsia="BIZ UDゴシック" w:hAnsi="Calibri" w:cs="Calibri"/>
                                <w:kern w:val="0"/>
                                <w:sz w:val="22"/>
                              </w:rPr>
                              <w:t xml:space="preserve"> /    /</w:t>
                            </w:r>
                          </w:p>
                          <w:p w14:paraId="06B23747" w14:textId="77777777" w:rsidR="00FD66AE" w:rsidRPr="00F347EA" w:rsidRDefault="00FD66AE" w:rsidP="00FD66A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7FAC" id="テキスト ボックス 4" o:spid="_x0000_s1028" type="#_x0000_t202" style="position:absolute;left:0;text-align:left;margin-left:272.35pt;margin-top:.7pt;width:217.4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6pGwIAADMEAAAOAAAAZHJzL2Uyb0RvYy54bWysU8tu2zAQvBfoPxC817JV20kFy4GbwEUB&#10;IwngFDnTFGkRoLgsSVtyv75Lyi+kOQW9ULvc1T5mhrO7rtFkL5xXYEo6GgwpEYZDpcy2pL9ell9u&#10;KfGBmYppMKKkB+Hp3fzzp1lrC5FDDboSjmAR44vWlrQOwRZZ5nktGuYHYIXBoATXsICu22aVYy1W&#10;b3SWD4fTrAVXWQdceI+3D32QzlN9KQUPT1J6EYguKc4W0unSuYlnNp+xYuuYrRU/jsE+MEXDlMGm&#10;51IPLDCyc+qfUo3iDjzIMODQZCCl4iLtgNuMhm+2WdfMirQLguPtGSb//8ryx/3aPjsSuu/QIYER&#10;kNb6wuNl3KeTrolfnJRgHCE8nGETXSAcL/Ob6Sgf55RwjOXTPJ9MYpns8rd1PvwQ0JBolNQhLQkt&#10;tl/50KeeUmIzA0uldaJGG9KWdPp1Mkw/nCNYXBvscZk1WqHbdERVOMVpjw1UB1zPQc+8t3ypcIYV&#10;8+GZOaQaN0L5hic8pAbsBUeLkhrcn/fuYz4ygFFKWpROSf3vHXOCEv3TIDffRuNx1FpyxpObHB13&#10;HdlcR8yuuQdU5wgfiuXJjPlBn0zpoHlFlS9iVwwxw7F3ScPJvA+9oPGVcLFYpCRUl2VhZdaWx9IR&#10;1YjwS/fKnD3SEJDARziJjBVv2Ohzez4WuwBSJaoizj2qR/hRmYns4yuK0r/2U9blrc//AgAA//8D&#10;AFBLAwQUAAYACAAAACEAiOu0nuAAAAAIAQAADwAAAGRycy9kb3ducmV2LnhtbEyPQU+DQBCF7yb+&#10;h82YeLOLBKRFlqYhaUyMHlp78TawWyCys8huW/TXO570OPle3vumWM92EGcz+d6RgvtFBMJQ43RP&#10;rYLD2/ZuCcIHJI2DI6Pgy3hYl9dXBebaXWhnzvvQCi4hn6OCLoQxl9I3nbHoF240xOzoJouBz6mV&#10;esILl9tBxlH0IC32xAsdjqbqTPOxP1kFz9X2FXd1bJffQ/X0ctyMn4f3VKnbm3nzCCKYOfyF4Vef&#10;1aFkp9qdSHsxKEiTJOMogwQE81W2SkHUCpI4A1kW8v8D5Q8AAAD//wMAUEsBAi0AFAAGAAgAAAAh&#10;ALaDOJL+AAAA4QEAABMAAAAAAAAAAAAAAAAAAAAAAFtDb250ZW50X1R5cGVzXS54bWxQSwECLQAU&#10;AAYACAAAACEAOP0h/9YAAACUAQAACwAAAAAAAAAAAAAAAAAvAQAAX3JlbHMvLnJlbHNQSwECLQAU&#10;AAYACAAAACEA7nVeqRsCAAAzBAAADgAAAAAAAAAAAAAAAAAuAgAAZHJzL2Uyb0RvYy54bWxQSwEC&#10;LQAUAAYACAAAACEAiOu0nuAAAAAIAQAADwAAAAAAAAAAAAAAAAB1BAAAZHJzL2Rvd25yZXYueG1s&#10;UEsFBgAAAAAEAAQA8wAAAIIFAAAAAA==&#10;" filled="f" stroked="f" strokeweight=".5pt">
                <v:textbox>
                  <w:txbxContent>
                    <w:p w14:paraId="1EF3B6A2" w14:textId="77777777" w:rsidR="00FD66AE" w:rsidRPr="00F347EA" w:rsidRDefault="00FD66AE" w:rsidP="00FD66AE">
                      <w:pPr>
                        <w:widowControl/>
                        <w:spacing w:line="0" w:lineRule="atLeast"/>
                        <w:jc w:val="left"/>
                        <w:rPr>
                          <w:rFonts w:ascii="BIZ UDゴシック" w:eastAsia="BIZ UDゴシック" w:hAnsi="BIZ UDゴシック"/>
                        </w:rPr>
                      </w:pPr>
                      <w:r>
                        <w:rPr>
                          <w:rFonts w:ascii="Calibri" w:eastAsia="BIZ UDゴシック" w:hAnsi="Calibri" w:cs="Calibri"/>
                          <w:kern w:val="0"/>
                          <w:sz w:val="22"/>
                        </w:rPr>
                        <w:t>Date (YYYY/MM/DD)</w:t>
                      </w:r>
                      <w:r>
                        <w:rPr>
                          <w:rFonts w:ascii="Calibri" w:eastAsia="BIZ UDゴシック" w:hAnsi="Calibri" w:cs="Calibri" w:hint="eastAsia"/>
                          <w:kern w:val="0"/>
                          <w:sz w:val="22"/>
                        </w:rPr>
                        <w:t>：</w:t>
                      </w:r>
                      <w:r>
                        <w:rPr>
                          <w:rFonts w:ascii="Calibri" w:eastAsia="BIZ UDゴシック" w:hAnsi="Calibri" w:cs="Calibri"/>
                          <w:b/>
                          <w:kern w:val="0"/>
                          <w:sz w:val="22"/>
                        </w:rPr>
                        <w:t xml:space="preserve">    </w:t>
                      </w:r>
                      <w:r>
                        <w:rPr>
                          <w:rFonts w:ascii="Calibri" w:eastAsia="BIZ UDゴシック" w:hAnsi="Calibri" w:cs="Calibri"/>
                          <w:kern w:val="0"/>
                          <w:sz w:val="22"/>
                        </w:rPr>
                        <w:t xml:space="preserve"> /    /</w:t>
                      </w:r>
                    </w:p>
                    <w:p w14:paraId="06B23747" w14:textId="77777777" w:rsidR="00FD66AE" w:rsidRPr="00F347EA" w:rsidRDefault="00FD66AE" w:rsidP="00FD66AE">
                      <w:pPr>
                        <w:rPr>
                          <w:sz w:val="20"/>
                        </w:rPr>
                      </w:pPr>
                    </w:p>
                  </w:txbxContent>
                </v:textbox>
              </v:shape>
            </w:pict>
          </mc:Fallback>
        </mc:AlternateContent>
      </w:r>
      <w:r w:rsidR="00FD66AE" w:rsidRPr="00850C94">
        <w:rPr>
          <w:rFonts w:ascii="Calibri" w:eastAsia="BIZ UDゴシック" w:hAnsi="Calibri" w:cs="Calibri"/>
          <w:sz w:val="22"/>
        </w:rPr>
        <w:t>（</w:t>
      </w:r>
      <w:r w:rsidR="00FD66AE">
        <w:rPr>
          <w:rFonts w:ascii="Calibri" w:eastAsia="BIZ UDゴシック" w:hAnsi="Calibri" w:cs="Calibri"/>
          <w:sz w:val="22"/>
        </w:rPr>
        <w:t>T</w:t>
      </w:r>
      <w:r w:rsidR="00FD66AE" w:rsidRPr="00850C94">
        <w:rPr>
          <w:rFonts w:ascii="Calibri" w:eastAsia="BIZ UDゴシック" w:hAnsi="Calibri" w:cs="Calibri"/>
          <w:sz w:val="22"/>
        </w:rPr>
        <w:t>o</w:t>
      </w:r>
      <w:r w:rsidR="00FD66AE" w:rsidRPr="00850C94">
        <w:rPr>
          <w:rFonts w:ascii="Calibri" w:eastAsia="BIZ UDゴシック" w:hAnsi="Calibri" w:cs="Calibri"/>
          <w:sz w:val="22"/>
        </w:rPr>
        <w:t>）</w:t>
      </w:r>
      <w:r w:rsidR="00FD66AE" w:rsidRPr="00850C94">
        <w:rPr>
          <w:rFonts w:ascii="Calibri" w:eastAsia="BIZ UDゴシック" w:hAnsi="Calibri" w:cs="Calibri"/>
          <w:sz w:val="22"/>
        </w:rPr>
        <w:t>Mayor of Matsudo</w:t>
      </w:r>
    </w:p>
    <w:tbl>
      <w:tblPr>
        <w:tblStyle w:val="a9"/>
        <w:tblW w:w="8094" w:type="dxa"/>
        <w:tblInd w:w="1403"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81"/>
        <w:gridCol w:w="1789"/>
        <w:gridCol w:w="4424"/>
      </w:tblGrid>
      <w:tr w:rsidR="00FD66AE" w14:paraId="10F5B5B5" w14:textId="77777777" w:rsidTr="00FD66AE">
        <w:trPr>
          <w:cantSplit/>
          <w:trHeight w:val="397"/>
        </w:trPr>
        <w:tc>
          <w:tcPr>
            <w:tcW w:w="1881" w:type="dxa"/>
            <w:vMerge w:val="restart"/>
            <w:tcBorders>
              <w:top w:val="single" w:sz="12" w:space="0" w:color="auto"/>
              <w:left w:val="single" w:sz="12" w:space="0" w:color="auto"/>
              <w:bottom w:val="single" w:sz="4" w:space="0" w:color="auto"/>
            </w:tcBorders>
            <w:shd w:val="clear" w:color="auto" w:fill="D9D9D9" w:themeFill="background1" w:themeFillShade="D9"/>
            <w:vAlign w:val="center"/>
          </w:tcPr>
          <w:p w14:paraId="0D52F4AC" w14:textId="5718EE21"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Applicant (parent/guardian)</w:t>
            </w:r>
          </w:p>
        </w:tc>
        <w:tc>
          <w:tcPr>
            <w:tcW w:w="1789" w:type="dxa"/>
            <w:tcBorders>
              <w:top w:val="single" w:sz="12" w:space="0" w:color="auto"/>
              <w:bottom w:val="single" w:sz="4" w:space="0" w:color="auto"/>
              <w:right w:val="single" w:sz="18" w:space="0" w:color="auto"/>
            </w:tcBorders>
            <w:shd w:val="clear" w:color="auto" w:fill="D9D9D9" w:themeFill="background1" w:themeFillShade="D9"/>
            <w:vAlign w:val="center"/>
          </w:tcPr>
          <w:p w14:paraId="42811545" w14:textId="302FCD6B"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Address</w:t>
            </w:r>
          </w:p>
        </w:tc>
        <w:tc>
          <w:tcPr>
            <w:tcW w:w="4424" w:type="dxa"/>
            <w:tcBorders>
              <w:top w:val="single" w:sz="12" w:space="0" w:color="auto"/>
              <w:left w:val="single" w:sz="18" w:space="0" w:color="auto"/>
              <w:bottom w:val="single" w:sz="4" w:space="0" w:color="auto"/>
              <w:right w:val="single" w:sz="12" w:space="0" w:color="auto"/>
            </w:tcBorders>
            <w:vAlign w:val="center"/>
          </w:tcPr>
          <w:p w14:paraId="6D19C70A" w14:textId="77777777" w:rsidR="00FD66AE" w:rsidRDefault="00FD66AE" w:rsidP="00FD66AE">
            <w:pPr>
              <w:widowControl/>
              <w:jc w:val="left"/>
              <w:rPr>
                <w:rFonts w:ascii="BIZ UDゴシック" w:eastAsia="BIZ UDゴシック" w:hAnsi="BIZ UDゴシック"/>
                <w:sz w:val="22"/>
              </w:rPr>
            </w:pPr>
          </w:p>
        </w:tc>
      </w:tr>
      <w:tr w:rsidR="00FD66AE" w14:paraId="697A138D" w14:textId="77777777" w:rsidTr="00FD66AE">
        <w:trPr>
          <w:trHeight w:val="113"/>
        </w:trPr>
        <w:tc>
          <w:tcPr>
            <w:tcW w:w="1881" w:type="dxa"/>
            <w:vMerge/>
            <w:tcBorders>
              <w:top w:val="single" w:sz="18" w:space="0" w:color="auto"/>
              <w:left w:val="single" w:sz="12" w:space="0" w:color="auto"/>
              <w:bottom w:val="single" w:sz="4" w:space="0" w:color="auto"/>
            </w:tcBorders>
            <w:shd w:val="clear" w:color="auto" w:fill="D9D9D9" w:themeFill="background1" w:themeFillShade="D9"/>
          </w:tcPr>
          <w:p w14:paraId="3D48A9F6" w14:textId="77777777" w:rsidR="00FD66AE" w:rsidRDefault="00FD66AE" w:rsidP="00FD66AE">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27AD079A" w14:textId="4FC895A9" w:rsidR="00FD66AE" w:rsidRPr="00E45944" w:rsidRDefault="00FD66AE" w:rsidP="00FD66AE">
            <w:pPr>
              <w:widowControl/>
              <w:jc w:val="center"/>
              <w:rPr>
                <w:rFonts w:ascii="BIZ UDゴシック" w:eastAsia="BIZ UDゴシック" w:hAnsi="BIZ UDゴシック"/>
                <w:b/>
                <w:sz w:val="22"/>
              </w:rPr>
            </w:pPr>
            <w:r>
              <w:rPr>
                <w:rFonts w:ascii="Calibri" w:eastAsia="BIZ UDゴシック" w:hAnsi="Calibri" w:cs="Calibri"/>
                <w:b/>
                <w:sz w:val="22"/>
              </w:rPr>
              <w:t>Katakana</w:t>
            </w:r>
          </w:p>
        </w:tc>
        <w:tc>
          <w:tcPr>
            <w:tcW w:w="4424" w:type="dxa"/>
            <w:tcBorders>
              <w:top w:val="single" w:sz="4" w:space="0" w:color="auto"/>
              <w:left w:val="single" w:sz="18" w:space="0" w:color="auto"/>
              <w:bottom w:val="dashSmallGap" w:sz="4" w:space="0" w:color="auto"/>
              <w:right w:val="single" w:sz="12" w:space="0" w:color="auto"/>
            </w:tcBorders>
            <w:vAlign w:val="center"/>
          </w:tcPr>
          <w:p w14:paraId="3409727E" w14:textId="77777777" w:rsidR="00FD66AE" w:rsidRDefault="00FD66AE" w:rsidP="00FD66AE">
            <w:pPr>
              <w:widowControl/>
              <w:jc w:val="center"/>
              <w:rPr>
                <w:rFonts w:ascii="BIZ UDゴシック" w:eastAsia="BIZ UDゴシック" w:hAnsi="BIZ UDゴシック"/>
                <w:sz w:val="22"/>
              </w:rPr>
            </w:pPr>
          </w:p>
        </w:tc>
      </w:tr>
      <w:tr w:rsidR="00FD66AE" w14:paraId="5EE46EF2" w14:textId="77777777" w:rsidTr="00FD66AE">
        <w:trPr>
          <w:trHeight w:val="338"/>
        </w:trPr>
        <w:tc>
          <w:tcPr>
            <w:tcW w:w="1881" w:type="dxa"/>
            <w:vMerge/>
            <w:tcBorders>
              <w:top w:val="single" w:sz="18" w:space="0" w:color="auto"/>
              <w:left w:val="single" w:sz="12" w:space="0" w:color="auto"/>
              <w:bottom w:val="single" w:sz="4" w:space="0" w:color="auto"/>
            </w:tcBorders>
            <w:shd w:val="clear" w:color="auto" w:fill="D9D9D9" w:themeFill="background1" w:themeFillShade="D9"/>
          </w:tcPr>
          <w:p w14:paraId="0B4D08E1" w14:textId="77777777" w:rsidR="00FD66AE" w:rsidRDefault="00FD66AE" w:rsidP="00FD66AE">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255A4E7F" w14:textId="0A172ED7"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Full Name</w:t>
            </w:r>
          </w:p>
        </w:tc>
        <w:tc>
          <w:tcPr>
            <w:tcW w:w="4424" w:type="dxa"/>
            <w:tcBorders>
              <w:top w:val="dashSmallGap" w:sz="4" w:space="0" w:color="auto"/>
              <w:left w:val="single" w:sz="18" w:space="0" w:color="auto"/>
              <w:bottom w:val="nil"/>
              <w:right w:val="single" w:sz="12" w:space="0" w:color="auto"/>
            </w:tcBorders>
          </w:tcPr>
          <w:p w14:paraId="14821ECE" w14:textId="194546D0" w:rsidR="00FD66AE" w:rsidRPr="00E71B61" w:rsidRDefault="00FD66AE" w:rsidP="00FD66AE">
            <w:pPr>
              <w:widowControl/>
              <w:spacing w:line="0" w:lineRule="atLeast"/>
              <w:ind w:leftChars="-27" w:left="-57"/>
              <w:rPr>
                <w:rFonts w:ascii="BIZ UDゴシック" w:eastAsia="BIZ UDゴシック" w:hAnsi="BIZ UDゴシック"/>
                <w:b/>
                <w:sz w:val="22"/>
              </w:rPr>
            </w:pPr>
          </w:p>
        </w:tc>
      </w:tr>
      <w:tr w:rsidR="00FD66AE" w14:paraId="7AB98EF5" w14:textId="77777777" w:rsidTr="00FD66AE">
        <w:trPr>
          <w:trHeight w:val="454"/>
        </w:trPr>
        <w:tc>
          <w:tcPr>
            <w:tcW w:w="1881" w:type="dxa"/>
            <w:vMerge/>
            <w:tcBorders>
              <w:top w:val="single" w:sz="18" w:space="0" w:color="auto"/>
              <w:left w:val="single" w:sz="12" w:space="0" w:color="auto"/>
              <w:bottom w:val="single" w:sz="4" w:space="0" w:color="auto"/>
            </w:tcBorders>
            <w:shd w:val="clear" w:color="auto" w:fill="D9D9D9" w:themeFill="background1" w:themeFillShade="D9"/>
          </w:tcPr>
          <w:p w14:paraId="7C8116E6" w14:textId="77777777" w:rsidR="00FD66AE" w:rsidRDefault="00FD66AE" w:rsidP="00FD66AE">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7F585F5A" w14:textId="77777777" w:rsidR="00FD66AE" w:rsidRDefault="00FD66AE" w:rsidP="00FD66AE">
            <w:pPr>
              <w:widowControl/>
              <w:jc w:val="center"/>
              <w:rPr>
                <w:rFonts w:ascii="BIZ UDゴシック" w:eastAsia="BIZ UDゴシック" w:hAnsi="BIZ UDゴシック"/>
                <w:b/>
                <w:sz w:val="22"/>
              </w:rPr>
            </w:pPr>
          </w:p>
        </w:tc>
        <w:tc>
          <w:tcPr>
            <w:tcW w:w="4424" w:type="dxa"/>
            <w:tcBorders>
              <w:top w:val="nil"/>
              <w:left w:val="single" w:sz="18" w:space="0" w:color="auto"/>
              <w:right w:val="single" w:sz="12" w:space="0" w:color="auto"/>
            </w:tcBorders>
            <w:vAlign w:val="center"/>
          </w:tcPr>
          <w:p w14:paraId="7C4EEBD0" w14:textId="14619C6D" w:rsidR="00FD66AE" w:rsidRDefault="00FD66AE" w:rsidP="00FD66AE">
            <w:pPr>
              <w:widowControl/>
              <w:wordWrap w:val="0"/>
              <w:spacing w:line="0" w:lineRule="atLeast"/>
              <w:jc w:val="right"/>
              <w:rPr>
                <w:rFonts w:ascii="BIZ UDゴシック" w:eastAsia="BIZ UDゴシック" w:hAnsi="BIZ UDゴシック"/>
                <w:sz w:val="22"/>
              </w:rPr>
            </w:pPr>
            <w:r>
              <w:rPr>
                <w:rFonts w:ascii="Calibri" w:eastAsia="BIZ UDゴシック" w:hAnsi="Calibri" w:cs="Calibri"/>
                <w:sz w:val="22"/>
              </w:rPr>
              <w:t>(</w:t>
            </w:r>
            <w:r w:rsidRPr="00291454">
              <w:rPr>
                <w:rFonts w:ascii="Calibri" w:eastAsia="BIZ UDゴシック" w:hAnsi="Calibri" w:cs="Calibri"/>
                <w:sz w:val="22"/>
              </w:rPr>
              <w:t xml:space="preserve">Stamp seal here </w:t>
            </w:r>
            <w:r w:rsidRPr="00291454">
              <w:rPr>
                <w:rFonts w:ascii="Calibri" w:eastAsia="BIZ UDゴシック" w:hAnsi="Calibri" w:cs="Calibri"/>
                <w:sz w:val="22"/>
              </w:rPr>
              <w:t>㊞</w:t>
            </w:r>
            <w:r>
              <w:rPr>
                <w:rFonts w:ascii="Calibri" w:eastAsia="BIZ UDゴシック" w:hAnsi="Calibri" w:cs="Calibri" w:hint="eastAsia"/>
                <w:sz w:val="22"/>
              </w:rPr>
              <w:t>)</w:t>
            </w:r>
            <w:r>
              <w:rPr>
                <w:rFonts w:ascii="BIZ UDゴシック" w:eastAsia="BIZ UDゴシック" w:hAnsi="BIZ UDゴシック" w:hint="eastAsia"/>
                <w:sz w:val="22"/>
              </w:rPr>
              <w:t xml:space="preserve">　</w:t>
            </w:r>
          </w:p>
        </w:tc>
      </w:tr>
      <w:tr w:rsidR="00FD66AE" w14:paraId="77E54B78" w14:textId="77777777" w:rsidTr="00FD66AE">
        <w:trPr>
          <w:trHeight w:val="340"/>
        </w:trPr>
        <w:tc>
          <w:tcPr>
            <w:tcW w:w="1881" w:type="dxa"/>
            <w:vMerge/>
            <w:tcBorders>
              <w:top w:val="single" w:sz="18" w:space="0" w:color="auto"/>
              <w:left w:val="single" w:sz="12" w:space="0" w:color="auto"/>
              <w:bottom w:val="single" w:sz="12" w:space="0" w:color="auto"/>
            </w:tcBorders>
            <w:shd w:val="clear" w:color="auto" w:fill="D9D9D9" w:themeFill="background1" w:themeFillShade="D9"/>
          </w:tcPr>
          <w:p w14:paraId="3BAE4BB5" w14:textId="77777777" w:rsidR="00FD66AE" w:rsidRPr="00E45944" w:rsidRDefault="00FD66AE" w:rsidP="00FD66AE">
            <w:pPr>
              <w:widowControl/>
              <w:jc w:val="center"/>
              <w:rPr>
                <w:rFonts w:ascii="BIZ UDゴシック" w:eastAsia="BIZ UDゴシック" w:hAnsi="BIZ UDゴシック"/>
                <w:b/>
                <w:sz w:val="22"/>
              </w:rPr>
            </w:pPr>
          </w:p>
        </w:tc>
        <w:tc>
          <w:tcPr>
            <w:tcW w:w="1789" w:type="dxa"/>
            <w:tcBorders>
              <w:top w:val="single" w:sz="4" w:space="0" w:color="auto"/>
              <w:bottom w:val="single" w:sz="12" w:space="0" w:color="auto"/>
              <w:right w:val="single" w:sz="18" w:space="0" w:color="auto"/>
            </w:tcBorders>
            <w:shd w:val="clear" w:color="auto" w:fill="D9D9D9" w:themeFill="background1" w:themeFillShade="D9"/>
            <w:vAlign w:val="center"/>
          </w:tcPr>
          <w:p w14:paraId="289B3E97" w14:textId="01967643"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Phone Number</w:t>
            </w:r>
          </w:p>
        </w:tc>
        <w:tc>
          <w:tcPr>
            <w:tcW w:w="4424" w:type="dxa"/>
            <w:tcBorders>
              <w:left w:val="single" w:sz="18" w:space="0" w:color="auto"/>
              <w:bottom w:val="single" w:sz="12" w:space="0" w:color="auto"/>
              <w:right w:val="single" w:sz="12" w:space="0" w:color="auto"/>
            </w:tcBorders>
            <w:vAlign w:val="center"/>
          </w:tcPr>
          <w:p w14:paraId="66BCE68B" w14:textId="32F517D1" w:rsidR="00FD66AE" w:rsidRDefault="00FD66AE" w:rsidP="00FD66AE">
            <w:pPr>
              <w:widowControl/>
              <w:jc w:val="center"/>
              <w:rPr>
                <w:rFonts w:ascii="BIZ UDゴシック" w:eastAsia="BIZ UDゴシック" w:hAnsi="BIZ UDゴシック"/>
                <w:sz w:val="22"/>
              </w:rPr>
            </w:pPr>
          </w:p>
        </w:tc>
      </w:tr>
      <w:tr w:rsidR="00FD66AE" w14:paraId="3E6B1B99" w14:textId="77777777" w:rsidTr="00F67674">
        <w:trPr>
          <w:trHeight w:val="397"/>
        </w:trPr>
        <w:tc>
          <w:tcPr>
            <w:tcW w:w="1881" w:type="dxa"/>
            <w:vMerge w:val="restart"/>
            <w:tcBorders>
              <w:top w:val="single" w:sz="12" w:space="0" w:color="auto"/>
              <w:left w:val="single" w:sz="12" w:space="0" w:color="auto"/>
            </w:tcBorders>
            <w:shd w:val="clear" w:color="auto" w:fill="D9D9D9" w:themeFill="background1" w:themeFillShade="D9"/>
            <w:vAlign w:val="center"/>
          </w:tcPr>
          <w:p w14:paraId="328D26CB" w14:textId="172D2BEC" w:rsidR="00FD66AE" w:rsidRPr="00E45944" w:rsidRDefault="00FD66AE" w:rsidP="00FD66AE">
            <w:pPr>
              <w:widowControl/>
              <w:jc w:val="center"/>
              <w:rPr>
                <w:rFonts w:ascii="BIZ UDゴシック" w:eastAsia="BIZ UDゴシック" w:hAnsi="BIZ UDゴシック"/>
                <w:b/>
                <w:sz w:val="22"/>
              </w:rPr>
            </w:pPr>
            <w:r>
              <w:rPr>
                <w:rFonts w:ascii="Calibri" w:eastAsia="BIZ UDゴシック" w:hAnsi="Calibri" w:cs="Calibri"/>
                <w:b/>
                <w:sz w:val="22"/>
              </w:rPr>
              <w:t>Other parent/guardian</w:t>
            </w:r>
            <w:r w:rsidRPr="00A60C7B">
              <w:rPr>
                <w:rFonts w:ascii="Calibri" w:eastAsia="BIZ UDゴシック" w:hAnsi="Calibri" w:cs="Calibri"/>
                <w:b/>
                <w:sz w:val="22"/>
              </w:rPr>
              <w:t xml:space="preserve"> </w:t>
            </w:r>
          </w:p>
        </w:tc>
        <w:tc>
          <w:tcPr>
            <w:tcW w:w="1789" w:type="dxa"/>
            <w:tcBorders>
              <w:top w:val="single" w:sz="12" w:space="0" w:color="auto"/>
              <w:bottom w:val="single" w:sz="4" w:space="0" w:color="auto"/>
              <w:right w:val="single" w:sz="18" w:space="0" w:color="auto"/>
            </w:tcBorders>
            <w:shd w:val="clear" w:color="auto" w:fill="D9D9D9" w:themeFill="background1" w:themeFillShade="D9"/>
            <w:vAlign w:val="center"/>
          </w:tcPr>
          <w:p w14:paraId="6C15F84F" w14:textId="2C887D5D"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Address</w:t>
            </w:r>
          </w:p>
        </w:tc>
        <w:tc>
          <w:tcPr>
            <w:tcW w:w="4424" w:type="dxa"/>
            <w:tcBorders>
              <w:top w:val="single" w:sz="12" w:space="0" w:color="auto"/>
              <w:left w:val="single" w:sz="18" w:space="0" w:color="auto"/>
              <w:right w:val="single" w:sz="12" w:space="0" w:color="auto"/>
            </w:tcBorders>
            <w:vAlign w:val="center"/>
          </w:tcPr>
          <w:p w14:paraId="21E3E23E" w14:textId="6E782FD2" w:rsidR="00FD66AE" w:rsidRDefault="00FD66AE" w:rsidP="00FD66AE">
            <w:pPr>
              <w:widowControl/>
              <w:jc w:val="center"/>
              <w:rPr>
                <w:rFonts w:ascii="BIZ UDゴシック" w:eastAsia="BIZ UDゴシック" w:hAnsi="BIZ UDゴシック"/>
                <w:sz w:val="22"/>
              </w:rPr>
            </w:pPr>
          </w:p>
        </w:tc>
      </w:tr>
      <w:tr w:rsidR="00FD66AE" w14:paraId="6A934868" w14:textId="77777777" w:rsidTr="00473971">
        <w:trPr>
          <w:trHeight w:val="397"/>
        </w:trPr>
        <w:tc>
          <w:tcPr>
            <w:tcW w:w="1881" w:type="dxa"/>
            <w:vMerge/>
            <w:tcBorders>
              <w:left w:val="single" w:sz="12" w:space="0" w:color="auto"/>
            </w:tcBorders>
            <w:shd w:val="clear" w:color="auto" w:fill="D9D9D9" w:themeFill="background1" w:themeFillShade="D9"/>
          </w:tcPr>
          <w:p w14:paraId="2E0E8377" w14:textId="77777777" w:rsidR="00FD66AE" w:rsidRPr="00E45944" w:rsidRDefault="00FD66AE" w:rsidP="00FD66AE">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7DD63F9F" w14:textId="6ABBE638" w:rsidR="00FD66AE" w:rsidRPr="00E45944" w:rsidRDefault="00FD66AE" w:rsidP="00FD66AE">
            <w:pPr>
              <w:widowControl/>
              <w:jc w:val="center"/>
              <w:rPr>
                <w:rFonts w:ascii="BIZ UDゴシック" w:eastAsia="BIZ UDゴシック" w:hAnsi="BIZ UDゴシック"/>
                <w:b/>
                <w:sz w:val="22"/>
              </w:rPr>
            </w:pPr>
            <w:r>
              <w:rPr>
                <w:rFonts w:ascii="Calibri" w:eastAsia="BIZ UDゴシック" w:hAnsi="Calibri" w:cs="Calibri"/>
                <w:b/>
                <w:sz w:val="22"/>
              </w:rPr>
              <w:t>Katakana</w:t>
            </w:r>
          </w:p>
        </w:tc>
        <w:tc>
          <w:tcPr>
            <w:tcW w:w="4424" w:type="dxa"/>
            <w:tcBorders>
              <w:left w:val="single" w:sz="18" w:space="0" w:color="auto"/>
              <w:bottom w:val="dashSmallGap" w:sz="4" w:space="0" w:color="auto"/>
              <w:right w:val="single" w:sz="12" w:space="0" w:color="auto"/>
            </w:tcBorders>
            <w:vAlign w:val="center"/>
          </w:tcPr>
          <w:p w14:paraId="1F53BD56" w14:textId="1933B7B5" w:rsidR="00FD66AE" w:rsidRDefault="00FD66AE" w:rsidP="00FD66AE">
            <w:pPr>
              <w:widowControl/>
              <w:jc w:val="center"/>
              <w:rPr>
                <w:rFonts w:ascii="BIZ UDゴシック" w:eastAsia="BIZ UDゴシック" w:hAnsi="BIZ UDゴシック"/>
                <w:sz w:val="22"/>
              </w:rPr>
            </w:pPr>
          </w:p>
        </w:tc>
      </w:tr>
      <w:tr w:rsidR="00FD66AE" w14:paraId="750FF2B8" w14:textId="77777777" w:rsidTr="00473971">
        <w:trPr>
          <w:trHeight w:val="226"/>
        </w:trPr>
        <w:tc>
          <w:tcPr>
            <w:tcW w:w="1881" w:type="dxa"/>
            <w:vMerge/>
            <w:tcBorders>
              <w:left w:val="single" w:sz="12" w:space="0" w:color="auto"/>
            </w:tcBorders>
            <w:shd w:val="clear" w:color="auto" w:fill="D9D9D9" w:themeFill="background1" w:themeFillShade="D9"/>
          </w:tcPr>
          <w:p w14:paraId="2F4DB884" w14:textId="77777777" w:rsidR="00FD66AE" w:rsidRPr="00E45944" w:rsidRDefault="00FD66AE" w:rsidP="00FD66AE">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53AC67A9" w14:textId="3CF56EF9"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Full Name</w:t>
            </w:r>
          </w:p>
        </w:tc>
        <w:tc>
          <w:tcPr>
            <w:tcW w:w="4424" w:type="dxa"/>
            <w:tcBorders>
              <w:top w:val="dashSmallGap" w:sz="4" w:space="0" w:color="auto"/>
              <w:left w:val="single" w:sz="18" w:space="0" w:color="auto"/>
              <w:bottom w:val="nil"/>
              <w:right w:val="single" w:sz="12" w:space="0" w:color="auto"/>
            </w:tcBorders>
            <w:vAlign w:val="center"/>
          </w:tcPr>
          <w:p w14:paraId="181191B8" w14:textId="7E68E5D0" w:rsidR="00FD66AE" w:rsidRDefault="00FD66AE" w:rsidP="00FD66AE">
            <w:pPr>
              <w:widowControl/>
              <w:jc w:val="left"/>
              <w:rPr>
                <w:rFonts w:ascii="BIZ UDゴシック" w:eastAsia="BIZ UDゴシック" w:hAnsi="BIZ UDゴシック"/>
                <w:sz w:val="22"/>
              </w:rPr>
            </w:pPr>
          </w:p>
        </w:tc>
      </w:tr>
      <w:tr w:rsidR="00FD66AE" w14:paraId="0808EB59" w14:textId="77777777" w:rsidTr="00473971">
        <w:trPr>
          <w:trHeight w:val="454"/>
        </w:trPr>
        <w:tc>
          <w:tcPr>
            <w:tcW w:w="1881" w:type="dxa"/>
            <w:vMerge/>
            <w:tcBorders>
              <w:left w:val="single" w:sz="12" w:space="0" w:color="auto"/>
            </w:tcBorders>
            <w:shd w:val="clear" w:color="auto" w:fill="D9D9D9" w:themeFill="background1" w:themeFillShade="D9"/>
          </w:tcPr>
          <w:p w14:paraId="7FDF637E" w14:textId="77777777" w:rsidR="00FD66AE" w:rsidRPr="00E45944" w:rsidRDefault="00FD66AE" w:rsidP="00FD66AE">
            <w:pPr>
              <w:widowControl/>
              <w:jc w:val="center"/>
              <w:rPr>
                <w:rFonts w:ascii="BIZ UDゴシック" w:eastAsia="BIZ UDゴシック" w:hAnsi="BIZ UDゴシック"/>
                <w:b/>
                <w:sz w:val="22"/>
              </w:rPr>
            </w:pPr>
          </w:p>
        </w:tc>
        <w:tc>
          <w:tcPr>
            <w:tcW w:w="1789" w:type="dxa"/>
            <w:vMerge/>
            <w:tcBorders>
              <w:right w:val="single" w:sz="18" w:space="0" w:color="auto"/>
            </w:tcBorders>
            <w:shd w:val="clear" w:color="auto" w:fill="D9D9D9" w:themeFill="background1" w:themeFillShade="D9"/>
            <w:vAlign w:val="center"/>
          </w:tcPr>
          <w:p w14:paraId="37F8D348" w14:textId="77777777" w:rsidR="00FD66AE" w:rsidRDefault="00FD66AE" w:rsidP="00FD66AE">
            <w:pPr>
              <w:widowControl/>
              <w:jc w:val="center"/>
              <w:rPr>
                <w:rFonts w:ascii="BIZ UDゴシック" w:eastAsia="BIZ UDゴシック" w:hAnsi="BIZ UDゴシック"/>
                <w:b/>
                <w:sz w:val="22"/>
              </w:rPr>
            </w:pPr>
          </w:p>
        </w:tc>
        <w:tc>
          <w:tcPr>
            <w:tcW w:w="4424" w:type="dxa"/>
            <w:tcBorders>
              <w:top w:val="nil"/>
              <w:left w:val="single" w:sz="18" w:space="0" w:color="auto"/>
              <w:right w:val="single" w:sz="12" w:space="0" w:color="auto"/>
            </w:tcBorders>
            <w:vAlign w:val="center"/>
          </w:tcPr>
          <w:p w14:paraId="5FCE4A65" w14:textId="5C031C7E" w:rsidR="00FD66AE" w:rsidRDefault="00FD66AE" w:rsidP="00FD66AE">
            <w:pPr>
              <w:widowControl/>
              <w:wordWrap w:val="0"/>
              <w:jc w:val="right"/>
              <w:rPr>
                <w:rFonts w:ascii="BIZ UDゴシック" w:eastAsia="BIZ UDゴシック" w:hAnsi="BIZ UDゴシック"/>
                <w:sz w:val="22"/>
              </w:rPr>
            </w:pPr>
            <w:r>
              <w:rPr>
                <w:rFonts w:ascii="Calibri" w:eastAsia="BIZ UDゴシック" w:hAnsi="Calibri" w:cs="Calibri"/>
                <w:sz w:val="22"/>
              </w:rPr>
              <w:t>(</w:t>
            </w:r>
            <w:r w:rsidRPr="00291454">
              <w:rPr>
                <w:rFonts w:ascii="Calibri" w:eastAsia="BIZ UDゴシック" w:hAnsi="Calibri" w:cs="Calibri"/>
                <w:sz w:val="22"/>
              </w:rPr>
              <w:t xml:space="preserve">Stamp seal here </w:t>
            </w:r>
            <w:r w:rsidRPr="00291454">
              <w:rPr>
                <w:rFonts w:ascii="Calibri" w:eastAsia="BIZ UDゴシック" w:hAnsi="Calibri" w:cs="Calibri"/>
                <w:sz w:val="22"/>
              </w:rPr>
              <w:t>㊞</w:t>
            </w:r>
            <w:r>
              <w:rPr>
                <w:rFonts w:ascii="Calibri" w:eastAsia="BIZ UDゴシック" w:hAnsi="Calibri" w:cs="Calibri" w:hint="eastAsia"/>
                <w:sz w:val="22"/>
              </w:rPr>
              <w:t>)</w:t>
            </w:r>
            <w:r>
              <w:rPr>
                <w:rFonts w:ascii="BIZ UDゴシック" w:eastAsia="BIZ UDゴシック" w:hAnsi="BIZ UDゴシック" w:hint="eastAsia"/>
                <w:sz w:val="22"/>
              </w:rPr>
              <w:t xml:space="preserve">　</w:t>
            </w:r>
          </w:p>
        </w:tc>
      </w:tr>
      <w:tr w:rsidR="00FD66AE" w14:paraId="038A8FD5" w14:textId="77777777" w:rsidTr="00FD66AE">
        <w:trPr>
          <w:trHeight w:val="340"/>
        </w:trPr>
        <w:tc>
          <w:tcPr>
            <w:tcW w:w="1881" w:type="dxa"/>
            <w:vMerge/>
            <w:tcBorders>
              <w:left w:val="single" w:sz="12" w:space="0" w:color="auto"/>
              <w:bottom w:val="single" w:sz="12" w:space="0" w:color="auto"/>
            </w:tcBorders>
            <w:shd w:val="clear" w:color="auto" w:fill="D9D9D9" w:themeFill="background1" w:themeFillShade="D9"/>
          </w:tcPr>
          <w:p w14:paraId="593962F6" w14:textId="77777777" w:rsidR="00FD66AE" w:rsidRPr="00E45944" w:rsidRDefault="00FD66AE" w:rsidP="00FD66AE">
            <w:pPr>
              <w:widowControl/>
              <w:jc w:val="center"/>
              <w:rPr>
                <w:rFonts w:ascii="BIZ UDゴシック" w:eastAsia="BIZ UDゴシック" w:hAnsi="BIZ UDゴシック"/>
                <w:b/>
                <w:sz w:val="22"/>
              </w:rPr>
            </w:pPr>
          </w:p>
        </w:tc>
        <w:tc>
          <w:tcPr>
            <w:tcW w:w="1789" w:type="dxa"/>
            <w:tcBorders>
              <w:bottom w:val="single" w:sz="12" w:space="0" w:color="auto"/>
              <w:right w:val="single" w:sz="18" w:space="0" w:color="auto"/>
            </w:tcBorders>
            <w:shd w:val="clear" w:color="auto" w:fill="D9D9D9" w:themeFill="background1" w:themeFillShade="D9"/>
            <w:vAlign w:val="center"/>
          </w:tcPr>
          <w:p w14:paraId="099668F6" w14:textId="11232204" w:rsidR="00FD66AE" w:rsidRPr="00E45944" w:rsidRDefault="00FD66AE" w:rsidP="00FD66AE">
            <w:pPr>
              <w:widowControl/>
              <w:jc w:val="center"/>
              <w:rPr>
                <w:rFonts w:ascii="BIZ UDゴシック" w:eastAsia="BIZ UDゴシック" w:hAnsi="BIZ UDゴシック"/>
                <w:b/>
                <w:sz w:val="22"/>
              </w:rPr>
            </w:pPr>
            <w:r w:rsidRPr="00A60C7B">
              <w:rPr>
                <w:rFonts w:ascii="Calibri" w:eastAsia="BIZ UDゴシック" w:hAnsi="Calibri" w:cs="Calibri"/>
                <w:b/>
                <w:sz w:val="22"/>
              </w:rPr>
              <w:t>Phone Number</w:t>
            </w:r>
          </w:p>
        </w:tc>
        <w:tc>
          <w:tcPr>
            <w:tcW w:w="4424" w:type="dxa"/>
            <w:tcBorders>
              <w:left w:val="single" w:sz="18" w:space="0" w:color="auto"/>
              <w:bottom w:val="single" w:sz="12" w:space="0" w:color="auto"/>
              <w:right w:val="single" w:sz="12" w:space="0" w:color="auto"/>
            </w:tcBorders>
            <w:vAlign w:val="center"/>
          </w:tcPr>
          <w:p w14:paraId="6A4566ED" w14:textId="77777777" w:rsidR="00FD66AE" w:rsidRDefault="00FD66AE" w:rsidP="00FD66AE">
            <w:pPr>
              <w:widowControl/>
              <w:jc w:val="center"/>
              <w:rPr>
                <w:rFonts w:ascii="BIZ UDゴシック" w:eastAsia="BIZ UDゴシック" w:hAnsi="BIZ UDゴシック"/>
                <w:sz w:val="22"/>
              </w:rPr>
            </w:pPr>
          </w:p>
        </w:tc>
      </w:tr>
    </w:tbl>
    <w:p w14:paraId="75BC89E9" w14:textId="310B660B"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5D039DF0" w14:textId="743F4D79"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6ECEE869" w14:textId="37417E5F"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12B6F763" w14:textId="5B1FB70B" w:rsidR="007A4D46" w:rsidRPr="006432A7" w:rsidRDefault="007A4D46" w:rsidP="007A4D46">
      <w:pPr>
        <w:widowControl/>
        <w:spacing w:line="0" w:lineRule="atLeast"/>
        <w:rPr>
          <w:rFonts w:ascii="BIZ UDゴシック" w:eastAsia="BIZ UDゴシック" w:hAnsi="BIZ UDゴシック"/>
          <w:b/>
          <w:sz w:val="28"/>
        </w:rPr>
      </w:pPr>
    </w:p>
    <w:p w14:paraId="00E82208" w14:textId="41E85990" w:rsidR="007A4D46" w:rsidRDefault="007A4D46" w:rsidP="002022E2">
      <w:pPr>
        <w:widowControl/>
        <w:spacing w:line="0" w:lineRule="atLeast"/>
        <w:jc w:val="left"/>
        <w:rPr>
          <w:rFonts w:ascii="BIZ UDゴシック" w:eastAsia="BIZ UDゴシック" w:hAnsi="BIZ UDゴシック"/>
          <w:sz w:val="22"/>
        </w:rPr>
      </w:pPr>
    </w:p>
    <w:p w14:paraId="1E23D091" w14:textId="4E074263" w:rsidR="007A4D46" w:rsidRDefault="00F14615"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14:anchorId="075CA453" wp14:editId="691F3467">
                <wp:simplePos x="0" y="0"/>
                <wp:positionH relativeFrom="margin">
                  <wp:posOffset>3365</wp:posOffset>
                </wp:positionH>
                <wp:positionV relativeFrom="paragraph">
                  <wp:posOffset>3308350</wp:posOffset>
                </wp:positionV>
                <wp:extent cx="6207950" cy="1664970"/>
                <wp:effectExtent l="0" t="0" r="21590" b="11430"/>
                <wp:wrapNone/>
                <wp:docPr id="10" name="テキスト ボックス 10"/>
                <wp:cNvGraphicFramePr/>
                <a:graphic xmlns:a="http://schemas.openxmlformats.org/drawingml/2006/main">
                  <a:graphicData uri="http://schemas.microsoft.com/office/word/2010/wordprocessingShape">
                    <wps:wsp>
                      <wps:cNvSpPr txBox="1"/>
                      <wps:spPr>
                        <a:xfrm>
                          <a:off x="0" y="0"/>
                          <a:ext cx="6207950" cy="1664970"/>
                        </a:xfrm>
                        <a:prstGeom prst="rect">
                          <a:avLst/>
                        </a:prstGeom>
                        <a:solidFill>
                          <a:schemeClr val="lt1"/>
                        </a:solidFill>
                        <a:ln w="6350">
                          <a:solidFill>
                            <a:schemeClr val="tx1"/>
                          </a:solidFill>
                        </a:ln>
                      </wps:spPr>
                      <wps:txbx>
                        <w:txbxContent>
                          <w:p w14:paraId="16C64240" w14:textId="03C416E0" w:rsidR="007A4D46" w:rsidRPr="00C31061" w:rsidRDefault="00C31061" w:rsidP="007A4D46">
                            <w:pPr>
                              <w:jc w:val="center"/>
                              <w:rPr>
                                <w:rFonts w:ascii="Calibri" w:eastAsia="FGP丸ｺﾞｼｯｸ体Ca-U" w:hAnsi="Calibri" w:cs="Calibri"/>
                                <w:b/>
                                <w:sz w:val="24"/>
                                <w:szCs w:val="24"/>
                              </w:rPr>
                            </w:pPr>
                            <w:r w:rsidRPr="00C31061">
                              <w:rPr>
                                <w:rFonts w:ascii="Calibri" w:eastAsia="FGP丸ｺﾞｼｯｸ体Ca-U" w:hAnsi="Calibri" w:cs="Calibri"/>
                                <w:b/>
                                <w:sz w:val="24"/>
                                <w:szCs w:val="24"/>
                              </w:rPr>
                              <w:t>Agreement Regarding Appropriation from Child Allowance</w:t>
                            </w:r>
                          </w:p>
                          <w:p w14:paraId="11A219B4" w14:textId="77777777" w:rsidR="00B4539F" w:rsidRPr="00B4539F" w:rsidRDefault="007A4D46" w:rsidP="00D76DE4">
                            <w:pPr>
                              <w:snapToGrid w:val="0"/>
                              <w:rPr>
                                <w:rFonts w:ascii="Calibri" w:eastAsia="BIZ UDゴシック" w:hAnsi="Calibri" w:cs="Calibri"/>
                                <w:color w:val="000000"/>
                                <w:sz w:val="20"/>
                                <w:szCs w:val="20"/>
                                <w:shd w:val="clear" w:color="auto" w:fill="FFFFFF"/>
                              </w:rPr>
                            </w:pPr>
                            <w:r w:rsidRPr="00B4539F">
                              <w:rPr>
                                <w:rFonts w:ascii="Calibri" w:eastAsia="BIZ UDゴシック" w:hAnsi="Calibri" w:cs="Calibri"/>
                                <w:color w:val="000000"/>
                                <w:sz w:val="20"/>
                                <w:szCs w:val="20"/>
                                <w:shd w:val="clear" w:color="auto" w:fill="FFFFFF"/>
                              </w:rPr>
                              <w:t>・</w:t>
                            </w:r>
                            <w:r w:rsidR="00D76DE4" w:rsidRPr="00B4539F">
                              <w:rPr>
                                <w:rFonts w:ascii="Calibri" w:eastAsia="BIZ UDゴシック" w:hAnsi="Calibri" w:cs="Calibri"/>
                                <w:color w:val="000000"/>
                                <w:sz w:val="20"/>
                                <w:szCs w:val="20"/>
                                <w:shd w:val="clear" w:color="auto" w:fill="FFFFFF"/>
                              </w:rPr>
                              <w:t>Pursuant to Article 21, paragraphs 1 and 2 of the Child Allowance Act, the amount of any delinquent school lunch fees outstanding as of the date of payment of the child allowance received from the mayor shall be applied to the payment of the delinquent school lunch fees.</w:t>
                            </w:r>
                          </w:p>
                          <w:p w14:paraId="4EE8555C" w14:textId="111D1875" w:rsidR="007A4D46" w:rsidRPr="00B4539F" w:rsidRDefault="00B4539F" w:rsidP="00D76DE4">
                            <w:pPr>
                              <w:snapToGrid w:val="0"/>
                              <w:rPr>
                                <w:rFonts w:ascii="BIZ UDゴシック" w:eastAsia="BIZ UDゴシック" w:hAnsi="BIZ UDゴシック"/>
                                <w:color w:val="000000"/>
                                <w:sz w:val="20"/>
                                <w:szCs w:val="20"/>
                                <w:shd w:val="clear" w:color="auto" w:fill="FFFFFF"/>
                              </w:rPr>
                            </w:pPr>
                            <w:r w:rsidRPr="00B4539F">
                              <w:rPr>
                                <w:rFonts w:ascii="Calibri" w:eastAsia="BIZ UDゴシック" w:hAnsi="Calibri" w:cs="Calibri"/>
                                <w:color w:val="000000"/>
                                <w:sz w:val="20"/>
                                <w:szCs w:val="20"/>
                                <w:shd w:val="clear" w:color="auto" w:fill="FFFFFF"/>
                              </w:rPr>
                              <w:t>・</w:t>
                            </w:r>
                            <w:r w:rsidRPr="00B4539F">
                              <w:rPr>
                                <w:rFonts w:ascii="Calibri" w:eastAsia="BIZ UDゴシック" w:hAnsi="Calibri" w:cs="Calibri" w:hint="eastAsia"/>
                                <w:color w:val="000000"/>
                                <w:sz w:val="20"/>
                                <w:szCs w:val="20"/>
                                <w:shd w:val="clear" w:color="auto" w:fill="FFFFFF"/>
                              </w:rPr>
                              <w:t>My consent to the above term shall remain in effect unless withdrawn.</w:t>
                            </w:r>
                          </w:p>
                          <w:p w14:paraId="4EC5A8A4" w14:textId="620D5C4E" w:rsidR="007A4D46" w:rsidRPr="00B4539F" w:rsidRDefault="00B4539F" w:rsidP="007A4D46">
                            <w:pPr>
                              <w:ind w:left="360" w:hanging="360"/>
                              <w:rPr>
                                <w:rFonts w:ascii="Calibri" w:hAnsi="Calibri" w:cs="Calibri"/>
                                <w:color w:val="FF0000"/>
                                <w:sz w:val="18"/>
                                <w:szCs w:val="18"/>
                                <w:u w:val="single"/>
                              </w:rPr>
                            </w:pPr>
                            <w:r w:rsidRPr="00B4539F">
                              <w:rPr>
                                <w:rFonts w:ascii="Calibri" w:eastAsia="BIZ UDPゴシック" w:hAnsi="Calibri" w:cs="Calibri"/>
                                <w:color w:val="FF0000"/>
                                <w:szCs w:val="21"/>
                                <w:u w:val="single"/>
                              </w:rPr>
                              <w:t>Please put a check mark on either one</w:t>
                            </w:r>
                          </w:p>
                          <w:p w14:paraId="0FE37040" w14:textId="5036D718" w:rsidR="007A4D46" w:rsidRPr="00B4539F" w:rsidRDefault="00B4539F" w:rsidP="007A4D46">
                            <w:pPr>
                              <w:pStyle w:val="ae"/>
                              <w:numPr>
                                <w:ilvl w:val="0"/>
                                <w:numId w:val="2"/>
                              </w:numPr>
                              <w:ind w:leftChars="0"/>
                              <w:rPr>
                                <w:rFonts w:ascii="BIZ UDゴシック" w:eastAsia="BIZ UDゴシック" w:hAnsi="BIZ UDゴシック"/>
                                <w:color w:val="000000"/>
                                <w:sz w:val="20"/>
                                <w:szCs w:val="20"/>
                                <w:shd w:val="clear" w:color="auto" w:fill="FFFFFF"/>
                              </w:rPr>
                            </w:pPr>
                            <w:r w:rsidRPr="00B4539F">
                              <w:rPr>
                                <w:rFonts w:ascii="Calibri" w:eastAsia="BIZ UDゴシック" w:hAnsi="Calibri" w:cs="Calibri" w:hint="cs"/>
                                <w:color w:val="000000"/>
                                <w:sz w:val="20"/>
                                <w:szCs w:val="20"/>
                                <w:shd w:val="clear" w:color="auto" w:fill="FFFFFF"/>
                              </w:rPr>
                              <w:t>A</w:t>
                            </w:r>
                            <w:r w:rsidRPr="00B4539F">
                              <w:rPr>
                                <w:rFonts w:ascii="Calibri" w:eastAsia="BIZ UDゴシック" w:hAnsi="Calibri" w:cs="Calibri"/>
                                <w:color w:val="000000"/>
                                <w:sz w:val="20"/>
                                <w:szCs w:val="20"/>
                                <w:shd w:val="clear" w:color="auto" w:fill="FFFFFF"/>
                              </w:rPr>
                              <w:t>ll guardians within the household agree to the above terms.</w:t>
                            </w:r>
                          </w:p>
                          <w:p w14:paraId="23560478" w14:textId="3209BB5E" w:rsidR="007A4D46" w:rsidRPr="00B4539F" w:rsidRDefault="00B4539F" w:rsidP="007A4D46">
                            <w:pPr>
                              <w:pStyle w:val="ae"/>
                              <w:numPr>
                                <w:ilvl w:val="0"/>
                                <w:numId w:val="2"/>
                              </w:numPr>
                              <w:ind w:leftChars="0"/>
                              <w:rPr>
                                <w:rFonts w:ascii="Calibri" w:hAnsi="Calibri" w:cs="Calibri"/>
                                <w:sz w:val="20"/>
                                <w:szCs w:val="20"/>
                              </w:rPr>
                            </w:pPr>
                            <w:r w:rsidRPr="00B4539F">
                              <w:rPr>
                                <w:rFonts w:ascii="Calibri" w:eastAsia="BIZ UDゴシック" w:hAnsi="Calibri" w:cs="Calibri"/>
                                <w:color w:val="000000"/>
                                <w:sz w:val="20"/>
                                <w:szCs w:val="20"/>
                                <w:shd w:val="clear" w:color="auto" w:fill="FFFFFF"/>
                              </w:rPr>
                              <w:t>I do not agree to the above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A453" id="テキスト ボックス 10" o:spid="_x0000_s1029" type="#_x0000_t202" style="position:absolute;margin-left:.25pt;margin-top:260.5pt;width:488.8pt;height:131.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V8NAIAAIQEAAAOAAAAZHJzL2Uyb0RvYy54bWysVN9vGjEMfp+0/yHK+ziglI4TR8WomCah&#10;thKd+hxyOYiUi7PEcMf++jnh57pKk6a95OzY+Wx/tm9839aG7ZQPGmzBe50uZ8pKKLVdF/z7y/zT&#10;Z84CClsKA1YVfK8Cv598/DBuXK76sAFTKs8IxIa8cQXfILo8y4LcqFqEDjhlyViBrwWS6tdZ6UVD&#10;6LXJ+t3uMGvAl86DVCHQ7cPByCcJv6qUxKeqCgqZKTjlhun06VzFM5uMRb72wm20PKYh/iGLWmhL&#10;Qc9QDwIF23r9B1StpYcAFXYk1BlUlZYq1UDV9LpvqlluhFOpFiInuDNN4f/Bysfd0j17hu0XaKmB&#10;kZDGhTzQZaynrXwdv5QpIztRuD/Tplpkki6H/e7d6JZMkmy94XAwukvEZpfnzgf8qqBmUSi4p74k&#10;usRuEZBCkuvJJUYLYHQ518YkJc6CmhnPdoK6aDAlSS9+8zKWNZTKDeXxNwRs30EgPGMpkUvxUcJ2&#10;1TJdFvzmRMwKyj3x5eEwSsHJuaaaFiLgs/A0O8QD7QM+0VEZoJzgKHG2Af/zvfvoTy0lK2cNzWLB&#10;w4+t8Ioz881Ss0e9wSAOb1IGt3d9Uvy1ZXVtsdt6BkRUjzbPySRGfzQnsfJQv9LaTGNUMgkrKXbB&#10;8STO8LAhtHZSTafJicbVCVzYpZMROnIcO/bSvgrvjm1FmohHOE2tyN909+AbX1qYbhEqnVofeT6w&#10;eqSfRj1NxHEt4y5d68nr8vOY/AIAAP//AwBQSwMEFAAGAAgAAAAhAFzguaLfAAAACAEAAA8AAABk&#10;cnMvZG93bnJldi54bWxMj0FLw0AQhe+C/2EZwYvYTSK2MWZTRJCil2Kr4HGbHbOh2dmwu23jv3c8&#10;1cvA4z3efK9eTm4QRwyx96Qgn2UgkFpveuoUfGxfbksQMWkyevCECn4wwrK5vKh1ZfyJ3vG4SZ3g&#10;EoqVVmBTGispY2vR6TjzIxJ73z44nViGTpqgT1zuBllk2Vw63RN/sHrEZ4vtfnNwCmgqQprbt7j1&#10;42r/ulrj1/rzRqnrq+npEUTCKZ3D8IfP6NAw084fyEQxKLjnHN8i50VsPyzKHMROwaK8K0A2tfw/&#10;oPkFAAD//wMAUEsBAi0AFAAGAAgAAAAhALaDOJL+AAAA4QEAABMAAAAAAAAAAAAAAAAAAAAAAFtD&#10;b250ZW50X1R5cGVzXS54bWxQSwECLQAUAAYACAAAACEAOP0h/9YAAACUAQAACwAAAAAAAAAAAAAA&#10;AAAvAQAAX3JlbHMvLnJlbHNQSwECLQAUAAYACAAAACEA2HblfDQCAACEBAAADgAAAAAAAAAAAAAA&#10;AAAuAgAAZHJzL2Uyb0RvYy54bWxQSwECLQAUAAYACAAAACEAXOC5ot8AAAAIAQAADwAAAAAAAAAA&#10;AAAAAACOBAAAZHJzL2Rvd25yZXYueG1sUEsFBgAAAAAEAAQA8wAAAJoFAAAAAA==&#10;" fillcolor="white [3201]" strokecolor="black [3213]" strokeweight=".5pt">
                <v:textbox>
                  <w:txbxContent>
                    <w:p w14:paraId="16C64240" w14:textId="03C416E0" w:rsidR="007A4D46" w:rsidRPr="00C31061" w:rsidRDefault="00C31061" w:rsidP="007A4D46">
                      <w:pPr>
                        <w:jc w:val="center"/>
                        <w:rPr>
                          <w:rFonts w:ascii="Calibri" w:eastAsia="FGP丸ｺﾞｼｯｸ体Ca-U" w:hAnsi="Calibri" w:cs="Calibri"/>
                          <w:b/>
                          <w:sz w:val="24"/>
                          <w:szCs w:val="24"/>
                        </w:rPr>
                      </w:pPr>
                      <w:r w:rsidRPr="00C31061">
                        <w:rPr>
                          <w:rFonts w:ascii="Calibri" w:eastAsia="FGP丸ｺﾞｼｯｸ体Ca-U" w:hAnsi="Calibri" w:cs="Calibri"/>
                          <w:b/>
                          <w:sz w:val="24"/>
                          <w:szCs w:val="24"/>
                        </w:rPr>
                        <w:t>Agreement Regarding Appropriation from Child Allowance</w:t>
                      </w:r>
                    </w:p>
                    <w:p w14:paraId="11A219B4" w14:textId="77777777" w:rsidR="00B4539F" w:rsidRPr="00B4539F" w:rsidRDefault="007A4D46" w:rsidP="00D76DE4">
                      <w:pPr>
                        <w:snapToGrid w:val="0"/>
                        <w:rPr>
                          <w:rFonts w:ascii="Calibri" w:eastAsia="BIZ UDゴシック" w:hAnsi="Calibri" w:cs="Calibri"/>
                          <w:color w:val="000000"/>
                          <w:sz w:val="20"/>
                          <w:szCs w:val="20"/>
                          <w:shd w:val="clear" w:color="auto" w:fill="FFFFFF"/>
                        </w:rPr>
                      </w:pPr>
                      <w:r w:rsidRPr="00B4539F">
                        <w:rPr>
                          <w:rFonts w:ascii="Calibri" w:eastAsia="BIZ UDゴシック" w:hAnsi="Calibri" w:cs="Calibri"/>
                          <w:color w:val="000000"/>
                          <w:sz w:val="20"/>
                          <w:szCs w:val="20"/>
                          <w:shd w:val="clear" w:color="auto" w:fill="FFFFFF"/>
                        </w:rPr>
                        <w:t>・</w:t>
                      </w:r>
                      <w:r w:rsidR="00D76DE4" w:rsidRPr="00B4539F">
                        <w:rPr>
                          <w:rFonts w:ascii="Calibri" w:eastAsia="BIZ UDゴシック" w:hAnsi="Calibri" w:cs="Calibri"/>
                          <w:color w:val="000000"/>
                          <w:sz w:val="20"/>
                          <w:szCs w:val="20"/>
                          <w:shd w:val="clear" w:color="auto" w:fill="FFFFFF"/>
                        </w:rPr>
                        <w:t>Pursuant to Article 21, paragraphs 1 and 2 of the Child Allowance Act, the amount of any delinquent school lunch fees outstanding as of the date of payment of the child allowance received from the mayor shall be applied to the payment of the delinquent school lunch fees.</w:t>
                      </w:r>
                    </w:p>
                    <w:p w14:paraId="4EE8555C" w14:textId="111D1875" w:rsidR="007A4D46" w:rsidRPr="00B4539F" w:rsidRDefault="00B4539F" w:rsidP="00D76DE4">
                      <w:pPr>
                        <w:snapToGrid w:val="0"/>
                        <w:rPr>
                          <w:rFonts w:ascii="BIZ UDゴシック" w:eastAsia="BIZ UDゴシック" w:hAnsi="BIZ UDゴシック"/>
                          <w:color w:val="000000"/>
                          <w:sz w:val="20"/>
                          <w:szCs w:val="20"/>
                          <w:shd w:val="clear" w:color="auto" w:fill="FFFFFF"/>
                        </w:rPr>
                      </w:pPr>
                      <w:r w:rsidRPr="00B4539F">
                        <w:rPr>
                          <w:rFonts w:ascii="Calibri" w:eastAsia="BIZ UDゴシック" w:hAnsi="Calibri" w:cs="Calibri"/>
                          <w:color w:val="000000"/>
                          <w:sz w:val="20"/>
                          <w:szCs w:val="20"/>
                          <w:shd w:val="clear" w:color="auto" w:fill="FFFFFF"/>
                        </w:rPr>
                        <w:t>・</w:t>
                      </w:r>
                      <w:r w:rsidRPr="00B4539F">
                        <w:rPr>
                          <w:rFonts w:ascii="Calibri" w:eastAsia="BIZ UDゴシック" w:hAnsi="Calibri" w:cs="Calibri" w:hint="eastAsia"/>
                          <w:color w:val="000000"/>
                          <w:sz w:val="20"/>
                          <w:szCs w:val="20"/>
                          <w:shd w:val="clear" w:color="auto" w:fill="FFFFFF"/>
                        </w:rPr>
                        <w:t>My consent to the above term shall remain in effect unless withdrawn.</w:t>
                      </w:r>
                    </w:p>
                    <w:p w14:paraId="4EC5A8A4" w14:textId="620D5C4E" w:rsidR="007A4D46" w:rsidRPr="00B4539F" w:rsidRDefault="00B4539F" w:rsidP="007A4D46">
                      <w:pPr>
                        <w:ind w:left="360" w:hanging="360"/>
                        <w:rPr>
                          <w:rFonts w:ascii="Calibri" w:hAnsi="Calibri" w:cs="Calibri"/>
                          <w:color w:val="FF0000"/>
                          <w:sz w:val="18"/>
                          <w:szCs w:val="18"/>
                          <w:u w:val="single"/>
                        </w:rPr>
                      </w:pPr>
                      <w:r w:rsidRPr="00B4539F">
                        <w:rPr>
                          <w:rFonts w:ascii="Calibri" w:eastAsia="BIZ UDPゴシック" w:hAnsi="Calibri" w:cs="Calibri"/>
                          <w:color w:val="FF0000"/>
                          <w:szCs w:val="21"/>
                          <w:u w:val="single"/>
                        </w:rPr>
                        <w:t>Please put a check mark on either one</w:t>
                      </w:r>
                    </w:p>
                    <w:p w14:paraId="0FE37040" w14:textId="5036D718" w:rsidR="007A4D46" w:rsidRPr="00B4539F" w:rsidRDefault="00B4539F" w:rsidP="007A4D46">
                      <w:pPr>
                        <w:pStyle w:val="ae"/>
                        <w:numPr>
                          <w:ilvl w:val="0"/>
                          <w:numId w:val="2"/>
                        </w:numPr>
                        <w:ind w:leftChars="0"/>
                        <w:rPr>
                          <w:rFonts w:ascii="BIZ UDゴシック" w:eastAsia="BIZ UDゴシック" w:hAnsi="BIZ UDゴシック"/>
                          <w:color w:val="000000"/>
                          <w:sz w:val="20"/>
                          <w:szCs w:val="20"/>
                          <w:shd w:val="clear" w:color="auto" w:fill="FFFFFF"/>
                        </w:rPr>
                      </w:pPr>
                      <w:r w:rsidRPr="00B4539F">
                        <w:rPr>
                          <w:rFonts w:ascii="Calibri" w:eastAsia="BIZ UDゴシック" w:hAnsi="Calibri" w:cs="Calibri" w:hint="cs"/>
                          <w:color w:val="000000"/>
                          <w:sz w:val="20"/>
                          <w:szCs w:val="20"/>
                          <w:shd w:val="clear" w:color="auto" w:fill="FFFFFF"/>
                        </w:rPr>
                        <w:t>A</w:t>
                      </w:r>
                      <w:r w:rsidRPr="00B4539F">
                        <w:rPr>
                          <w:rFonts w:ascii="Calibri" w:eastAsia="BIZ UDゴシック" w:hAnsi="Calibri" w:cs="Calibri"/>
                          <w:color w:val="000000"/>
                          <w:sz w:val="20"/>
                          <w:szCs w:val="20"/>
                          <w:shd w:val="clear" w:color="auto" w:fill="FFFFFF"/>
                        </w:rPr>
                        <w:t>ll guardians within the household agree to the above terms.</w:t>
                      </w:r>
                    </w:p>
                    <w:p w14:paraId="23560478" w14:textId="3209BB5E" w:rsidR="007A4D46" w:rsidRPr="00B4539F" w:rsidRDefault="00B4539F" w:rsidP="007A4D46">
                      <w:pPr>
                        <w:pStyle w:val="ae"/>
                        <w:numPr>
                          <w:ilvl w:val="0"/>
                          <w:numId w:val="2"/>
                        </w:numPr>
                        <w:ind w:leftChars="0"/>
                        <w:rPr>
                          <w:rFonts w:ascii="Calibri" w:hAnsi="Calibri" w:cs="Calibri"/>
                          <w:sz w:val="20"/>
                          <w:szCs w:val="20"/>
                        </w:rPr>
                      </w:pPr>
                      <w:r w:rsidRPr="00B4539F">
                        <w:rPr>
                          <w:rFonts w:ascii="Calibri" w:eastAsia="BIZ UDゴシック" w:hAnsi="Calibri" w:cs="Calibri"/>
                          <w:color w:val="000000"/>
                          <w:sz w:val="20"/>
                          <w:szCs w:val="20"/>
                          <w:shd w:val="clear" w:color="auto" w:fill="FFFFFF"/>
                        </w:rPr>
                        <w:t>I do not agree to the above terms.</w:t>
                      </w:r>
                    </w:p>
                  </w:txbxContent>
                </v:textbox>
                <w10:wrap anchorx="margin"/>
              </v:shape>
            </w:pict>
          </mc:Fallback>
        </mc:AlternateContent>
      </w:r>
      <w:r w:rsidR="00B4539F">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0718AB66" wp14:editId="3F21636D">
                <wp:simplePos x="0" y="0"/>
                <wp:positionH relativeFrom="margin">
                  <wp:posOffset>-58420</wp:posOffset>
                </wp:positionH>
                <wp:positionV relativeFrom="paragraph">
                  <wp:posOffset>4916170</wp:posOffset>
                </wp:positionV>
                <wp:extent cx="6334125" cy="46926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6334125" cy="469265"/>
                        </a:xfrm>
                        <a:prstGeom prst="rect">
                          <a:avLst/>
                        </a:prstGeom>
                        <a:noFill/>
                        <a:ln w="6350">
                          <a:noFill/>
                        </a:ln>
                      </wps:spPr>
                      <wps:txbx>
                        <w:txbxContent>
                          <w:p w14:paraId="792E83A0" w14:textId="7CBEE1E9" w:rsidR="00046658" w:rsidRPr="00B4539F" w:rsidRDefault="00046658" w:rsidP="00046658">
                            <w:pPr>
                              <w:jc w:val="center"/>
                              <w:rPr>
                                <w:rFonts w:ascii="Malgun Gothic" w:eastAsia="Malgun Gothic" w:hAnsi="Malgun Gothic"/>
                                <w:b/>
                                <w:sz w:val="32"/>
                                <w:szCs w:val="32"/>
                              </w:rPr>
                            </w:pPr>
                            <w:r w:rsidRPr="00B4539F">
                              <w:rPr>
                                <w:rFonts w:ascii="Malgun Gothic" w:eastAsia="Malgun Gothic" w:hAnsi="Malgun Gothic" w:hint="eastAsia"/>
                                <w:b/>
                                <w:sz w:val="32"/>
                                <w:szCs w:val="32"/>
                              </w:rPr>
                              <w:t>★</w:t>
                            </w:r>
                            <w:r w:rsidR="00B4539F" w:rsidRPr="00B4539F">
                              <w:rPr>
                                <w:rFonts w:ascii="Malgun Gothic" w:eastAsia="Malgun Gothic" w:hAnsi="Malgun Gothic" w:hint="eastAsia"/>
                                <w:b/>
                                <w:sz w:val="32"/>
                                <w:szCs w:val="32"/>
                              </w:rPr>
                              <w:t>P</w:t>
                            </w:r>
                            <w:r w:rsidR="00B4539F" w:rsidRPr="00B4539F">
                              <w:rPr>
                                <w:rFonts w:ascii="Malgun Gothic" w:eastAsia="Malgun Gothic" w:hAnsi="Malgun Gothic"/>
                                <w:b/>
                                <w:sz w:val="32"/>
                                <w:szCs w:val="32"/>
                              </w:rPr>
                              <w:t>lease list your child/children’s name, etc. on the backside</w:t>
                            </w:r>
                            <w:r w:rsidRPr="00B4539F">
                              <w:rPr>
                                <w:rFonts w:ascii="Malgun Gothic" w:eastAsia="Malgun Gothic" w:hAnsi="Malgun Gothic" w:hint="eastAsia"/>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AB66" id="テキスト ボックス 11" o:spid="_x0000_s1030" type="#_x0000_t202" style="position:absolute;margin-left:-4.6pt;margin-top:387.1pt;width:498.75pt;height:36.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t4GwIAADUEAAAOAAAAZHJzL2Uyb0RvYy54bWysU01v2zAMvQ/YfxB0X5ykSbYacYqsRYYB&#10;RVsgHXpWZCk2IIsapcTOfv0oOV/odhp2kUmR5sd7T/O7rjFsr9DXYAs+Ggw5U1ZCWdttwX+8rj59&#10;4cwHYUthwKqCH5Tnd4uPH+aty9UYKjClQkZFrM9bV/AqBJdnmZeVaoQfgFOWghqwEYFc3GYlipaq&#10;NyYbD4ezrAUsHYJU3tPtQx/ki1RfayXDs9ZeBWYKTrOFdGI6N/HMFnORb1G4qpbHMcQ/TNGI2lLT&#10;c6kHEQTbYf1HqaaWCB50GEhoMtC6lirtQNuMhu+2WVfCqbQLgePdGSb//8rKp/3avSAL3VfoiMAI&#10;SOt87uky7tNpbOKXJmUUJwgPZ9hUF5iky9nNzWQ0nnImKTaZ3Y5n01gmu/zt0IdvChoWjYIj0ZLQ&#10;EvtHH/rUU0psZmFVG5OoMZa1scN0mH44R6i4sdTjMmu0QrfpWF3SFKc9NlAeaD2Ennnv5KqmGR6F&#10;Dy8CiWraiOQbnunQBqgXHC3OKsBff7uP+cQARTlrSToF9z93AhVn5rslbm5Hk0nUWnIm089jcvA6&#10;srmO2F1zD6TOET0UJ5MZ84M5mRqheSOVL2NXCgkrqXfBZcCTcx96SdM7kWq5TGmkLyfCo107GYtH&#10;XCPGr92bQHckIhCFT3CSmcjf8dHn9owsdwF0nciKSPe4HgkgbSa6j+8oiv/aT1mX1774DQAA//8D&#10;AFBLAwQUAAYACAAAACEA4APWGuIAAAAKAQAADwAAAGRycy9kb3ducmV2LnhtbEyPwU7DMAyG70i8&#10;Q2QkLmhLNyqalboTmoTUQy8bCIlb1oS2WuOUJOvK2xNO7GbLn35/f7GdzcAm7XxvCWG1TIBpaqzq&#10;qUV4f3tdCGA+SFJysKQRfrSHbXl7U8hc2Qvt9XQILYsh5HOJ0IUw5pz7ptNG+qUdNcXbl3VGhri6&#10;lisnLzHcDHydJE/cyJ7ih06Oetfp5nQ4G4Tpo0rVfuqCe9jVVVKd6u/ss0a8v5tfnoEFPYd/GP70&#10;ozqU0eloz6Q8GxAWm3UkEbIsjUMENkI8AjsiiFSsgJcFv65Q/gIAAP//AwBQSwECLQAUAAYACAAA&#10;ACEAtoM4kv4AAADhAQAAEwAAAAAAAAAAAAAAAAAAAAAAW0NvbnRlbnRfVHlwZXNdLnhtbFBLAQIt&#10;ABQABgAIAAAAIQA4/SH/1gAAAJQBAAALAAAAAAAAAAAAAAAAAC8BAABfcmVscy8ucmVsc1BLAQIt&#10;ABQABgAIAAAAIQBsHct4GwIAADUEAAAOAAAAAAAAAAAAAAAAAC4CAABkcnMvZTJvRG9jLnhtbFBL&#10;AQItABQABgAIAAAAIQDgA9Ya4gAAAAoBAAAPAAAAAAAAAAAAAAAAAHUEAABkcnMvZG93bnJldi54&#10;bWxQSwUGAAAAAAQABADzAAAAhAUAAAAA&#10;" filled="f" stroked="f" strokeweight=".5pt">
                <v:textbox>
                  <w:txbxContent>
                    <w:p w14:paraId="792E83A0" w14:textId="7CBEE1E9" w:rsidR="00046658" w:rsidRPr="00B4539F" w:rsidRDefault="00046658" w:rsidP="00046658">
                      <w:pPr>
                        <w:jc w:val="center"/>
                        <w:rPr>
                          <w:rFonts w:ascii="Malgun Gothic" w:eastAsia="Malgun Gothic" w:hAnsi="Malgun Gothic"/>
                          <w:b/>
                          <w:sz w:val="32"/>
                          <w:szCs w:val="32"/>
                        </w:rPr>
                      </w:pPr>
                      <w:r w:rsidRPr="00B4539F">
                        <w:rPr>
                          <w:rFonts w:ascii="Malgun Gothic" w:eastAsia="Malgun Gothic" w:hAnsi="Malgun Gothic" w:hint="eastAsia"/>
                          <w:b/>
                          <w:sz w:val="32"/>
                          <w:szCs w:val="32"/>
                        </w:rPr>
                        <w:t>★</w:t>
                      </w:r>
                      <w:r w:rsidR="00B4539F" w:rsidRPr="00B4539F">
                        <w:rPr>
                          <w:rFonts w:ascii="Malgun Gothic" w:eastAsia="Malgun Gothic" w:hAnsi="Malgun Gothic" w:hint="eastAsia"/>
                          <w:b/>
                          <w:sz w:val="32"/>
                          <w:szCs w:val="32"/>
                        </w:rPr>
                        <w:t>P</w:t>
                      </w:r>
                      <w:r w:rsidR="00B4539F" w:rsidRPr="00B4539F">
                        <w:rPr>
                          <w:rFonts w:ascii="Malgun Gothic" w:eastAsia="Malgun Gothic" w:hAnsi="Malgun Gothic"/>
                          <w:b/>
                          <w:sz w:val="32"/>
                          <w:szCs w:val="32"/>
                        </w:rPr>
                        <w:t>lease list your child/children’s name, etc. on the backside</w:t>
                      </w:r>
                      <w:r w:rsidRPr="00B4539F">
                        <w:rPr>
                          <w:rFonts w:ascii="Malgun Gothic" w:eastAsia="Malgun Gothic" w:hAnsi="Malgun Gothic" w:hint="eastAsia"/>
                          <w:b/>
                          <w:sz w:val="32"/>
                          <w:szCs w:val="32"/>
                        </w:rPr>
                        <w:t>★</w:t>
                      </w:r>
                    </w:p>
                  </w:txbxContent>
                </v:textbox>
                <w10:wrap anchorx="margin"/>
              </v:shape>
            </w:pict>
          </mc:Fallback>
        </mc:AlternateContent>
      </w:r>
      <w:r w:rsidR="002022E2">
        <w:rPr>
          <w:rFonts w:ascii="BIZ UDゴシック" w:eastAsia="BIZ UDゴシック" w:hAnsi="BIZ UDゴシック"/>
          <w:sz w:val="22"/>
        </w:rPr>
        <w:t xml:space="preserve"> </w:t>
      </w:r>
      <w:r w:rsidR="007A4D46">
        <w:rPr>
          <w:rFonts w:ascii="BIZ UDゴシック" w:eastAsia="BIZ UDゴシック" w:hAnsi="BIZ UDゴシック"/>
          <w:sz w:val="22"/>
        </w:rPr>
        <w:br w:type="page"/>
      </w:r>
    </w:p>
    <w:tbl>
      <w:tblPr>
        <w:tblStyle w:val="a9"/>
        <w:tblW w:w="9772" w:type="dxa"/>
        <w:tblInd w:w="-289" w:type="dxa"/>
        <w:tblLook w:val="04A0" w:firstRow="1" w:lastRow="0" w:firstColumn="1" w:lastColumn="0" w:noHBand="0" w:noVBand="1"/>
      </w:tblPr>
      <w:tblGrid>
        <w:gridCol w:w="567"/>
        <w:gridCol w:w="3005"/>
        <w:gridCol w:w="2501"/>
        <w:gridCol w:w="2669"/>
        <w:gridCol w:w="1030"/>
      </w:tblGrid>
      <w:tr w:rsidR="00046658" w:rsidRPr="00046658" w14:paraId="1EF677EB" w14:textId="77777777" w:rsidTr="005D14A8">
        <w:trPr>
          <w:trHeight w:val="567"/>
        </w:trPr>
        <w:tc>
          <w:tcPr>
            <w:tcW w:w="9772" w:type="dxa"/>
            <w:gridSpan w:val="5"/>
            <w:shd w:val="clear" w:color="auto" w:fill="9CC2E5" w:themeFill="accent1" w:themeFillTint="99"/>
            <w:vAlign w:val="center"/>
          </w:tcPr>
          <w:p w14:paraId="096994CF" w14:textId="77777777" w:rsidR="002A5572" w:rsidRDefault="002A5572" w:rsidP="00F675F4">
            <w:pPr>
              <w:widowControl/>
              <w:snapToGrid w:val="0"/>
              <w:spacing w:beforeLines="20" w:before="72" w:line="320" w:lineRule="exact"/>
              <w:rPr>
                <w:rFonts w:ascii="Calibri" w:eastAsia="FGP丸ｺﾞｼｯｸ体Ca-U" w:hAnsi="Calibri" w:cs="Calibri"/>
                <w:b/>
                <w:sz w:val="32"/>
                <w:szCs w:val="32"/>
              </w:rPr>
            </w:pPr>
            <w:r w:rsidRPr="002A5572">
              <w:rPr>
                <w:rFonts w:ascii="Calibri" w:eastAsia="FGP丸ｺﾞｼｯｸ体Ca-U" w:hAnsi="Calibri" w:cs="Calibri"/>
                <w:b/>
                <w:sz w:val="32"/>
                <w:szCs w:val="32"/>
              </w:rPr>
              <w:lastRenderedPageBreak/>
              <w:t xml:space="preserve">Please list all children in your household who are enrolled at </w:t>
            </w:r>
          </w:p>
          <w:p w14:paraId="29403322" w14:textId="5C0365E9" w:rsidR="00046658" w:rsidRPr="002A5572" w:rsidRDefault="002A5572" w:rsidP="00F675F4">
            <w:pPr>
              <w:widowControl/>
              <w:snapToGrid w:val="0"/>
              <w:spacing w:afterLines="20" w:after="72" w:line="320" w:lineRule="exact"/>
              <w:rPr>
                <w:rFonts w:ascii="Calibri" w:eastAsia="FGP丸ｺﾞｼｯｸ体Ca-U" w:hAnsi="Calibri" w:cs="Calibri"/>
                <w:b/>
                <w:sz w:val="32"/>
                <w:szCs w:val="32"/>
              </w:rPr>
            </w:pPr>
            <w:r w:rsidRPr="002A5572">
              <w:rPr>
                <w:rFonts w:ascii="Calibri" w:eastAsia="FGP丸ｺﾞｼｯｸ体Ca-U" w:hAnsi="Calibri" w:cs="Calibri"/>
                <w:b/>
                <w:sz w:val="32"/>
                <w:szCs w:val="32"/>
              </w:rPr>
              <w:t>Matsudo City Elementary and Junior High School</w:t>
            </w:r>
          </w:p>
        </w:tc>
      </w:tr>
      <w:tr w:rsidR="002A5572" w:rsidRPr="00046658" w14:paraId="4A76AB39" w14:textId="77777777" w:rsidTr="002A5572">
        <w:trPr>
          <w:trHeight w:val="332"/>
        </w:trPr>
        <w:tc>
          <w:tcPr>
            <w:tcW w:w="567" w:type="dxa"/>
            <w:vMerge w:val="restart"/>
            <w:vAlign w:val="center"/>
          </w:tcPr>
          <w:p w14:paraId="706340AB"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2AB4D935" w14:textId="1664100D" w:rsidR="002A5572" w:rsidRPr="002A5572" w:rsidRDefault="002A5572" w:rsidP="002A5572">
            <w:pPr>
              <w:widowControl/>
              <w:snapToGrid w:val="0"/>
              <w:spacing w:line="200" w:lineRule="exact"/>
              <w:jc w:val="center"/>
              <w:rPr>
                <w:rFonts w:ascii="Calibri" w:eastAsia="BIZ UDPゴシック" w:hAnsi="Calibri" w:cs="Calibri"/>
                <w:sz w:val="18"/>
                <w:szCs w:val="20"/>
              </w:rPr>
            </w:pPr>
            <w:r w:rsidRPr="002A5572">
              <w:rPr>
                <w:rFonts w:ascii="Calibri" w:eastAsia="BIZ UDPゴシック" w:hAnsi="Calibri" w:cs="Calibri"/>
                <w:sz w:val="18"/>
                <w:szCs w:val="20"/>
              </w:rPr>
              <w:t>Katakana</w:t>
            </w:r>
          </w:p>
        </w:tc>
        <w:tc>
          <w:tcPr>
            <w:tcW w:w="2501" w:type="dxa"/>
            <w:vMerge w:val="restart"/>
            <w:vAlign w:val="center"/>
          </w:tcPr>
          <w:p w14:paraId="710521CC" w14:textId="77777777" w:rsidR="002A5572" w:rsidRPr="002A5572" w:rsidRDefault="002A5572" w:rsidP="002A5572">
            <w:pPr>
              <w:widowControl/>
              <w:jc w:val="center"/>
              <w:rPr>
                <w:rFonts w:ascii="Calibri" w:eastAsia="BIZ UDゴシック" w:hAnsi="Calibri" w:cs="Calibri"/>
                <w:b/>
                <w:sz w:val="28"/>
                <w:szCs w:val="28"/>
              </w:rPr>
            </w:pPr>
            <w:r w:rsidRPr="002A5572">
              <w:rPr>
                <w:rFonts w:ascii="Calibri" w:eastAsia="BIZ UDゴシック" w:hAnsi="Calibri" w:cs="Calibri"/>
                <w:b/>
                <w:sz w:val="28"/>
                <w:szCs w:val="28"/>
              </w:rPr>
              <w:t>Date of Birth</w:t>
            </w:r>
          </w:p>
          <w:p w14:paraId="76FD8E1B" w14:textId="6CEE839F" w:rsidR="002A5572" w:rsidRPr="00046658" w:rsidRDefault="002A5572" w:rsidP="002A5572">
            <w:pPr>
              <w:widowControl/>
              <w:spacing w:line="0" w:lineRule="atLeast"/>
              <w:jc w:val="center"/>
              <w:rPr>
                <w:rFonts w:ascii="BIZ UDPゴシック" w:eastAsia="BIZ UDPゴシック" w:hAnsi="BIZ UDPゴシック"/>
                <w:sz w:val="22"/>
              </w:rPr>
            </w:pPr>
            <w:r w:rsidRPr="008235D1">
              <w:rPr>
                <w:rFonts w:ascii="Calibri" w:eastAsia="BIZ UDゴシック" w:hAnsi="Calibri" w:cs="Calibri"/>
                <w:b/>
                <w:sz w:val="18"/>
                <w:szCs w:val="16"/>
              </w:rPr>
              <w:t>(YYYY/MM/DD)</w:t>
            </w:r>
          </w:p>
        </w:tc>
        <w:tc>
          <w:tcPr>
            <w:tcW w:w="2669" w:type="dxa"/>
            <w:vMerge w:val="restart"/>
            <w:vAlign w:val="center"/>
          </w:tcPr>
          <w:p w14:paraId="7841A96D" w14:textId="3DC5EBD7" w:rsidR="002A5572" w:rsidRPr="002A5572" w:rsidRDefault="002A5572" w:rsidP="00046658">
            <w:pPr>
              <w:widowControl/>
              <w:spacing w:line="0" w:lineRule="atLeast"/>
              <w:jc w:val="center"/>
              <w:rPr>
                <w:rFonts w:ascii="BIZ UDPゴシック" w:eastAsia="BIZ UDPゴシック" w:hAnsi="BIZ UDPゴシック"/>
                <w:sz w:val="28"/>
                <w:szCs w:val="28"/>
              </w:rPr>
            </w:pPr>
            <w:r w:rsidRPr="002A5572">
              <w:rPr>
                <w:rFonts w:ascii="Calibri" w:eastAsia="BIZ UDゴシック" w:hAnsi="Calibri" w:cs="Calibri"/>
                <w:b/>
                <w:sz w:val="28"/>
                <w:szCs w:val="28"/>
              </w:rPr>
              <w:t>School Attending</w:t>
            </w:r>
          </w:p>
        </w:tc>
        <w:tc>
          <w:tcPr>
            <w:tcW w:w="1030" w:type="dxa"/>
            <w:vMerge w:val="restart"/>
            <w:vAlign w:val="center"/>
          </w:tcPr>
          <w:p w14:paraId="0A0DB21D" w14:textId="29C9F77B" w:rsidR="002A5572" w:rsidRPr="002A5572" w:rsidRDefault="002A5572" w:rsidP="00046658">
            <w:pPr>
              <w:widowControl/>
              <w:spacing w:line="0" w:lineRule="atLeast"/>
              <w:jc w:val="center"/>
              <w:rPr>
                <w:rFonts w:ascii="BIZ UDPゴシック" w:eastAsia="BIZ UDPゴシック" w:hAnsi="BIZ UDPゴシック"/>
                <w:sz w:val="28"/>
                <w:szCs w:val="28"/>
              </w:rPr>
            </w:pPr>
            <w:r w:rsidRPr="002A5572">
              <w:rPr>
                <w:rFonts w:ascii="Calibri" w:eastAsia="BIZ UDゴシック" w:hAnsi="Calibri" w:cs="Calibri"/>
                <w:b/>
                <w:sz w:val="28"/>
                <w:szCs w:val="28"/>
              </w:rPr>
              <w:t>Grade</w:t>
            </w:r>
          </w:p>
        </w:tc>
      </w:tr>
      <w:tr w:rsidR="002A5572" w:rsidRPr="00046658" w14:paraId="2D19F8A9" w14:textId="77777777" w:rsidTr="005D14A8">
        <w:trPr>
          <w:trHeight w:val="392"/>
        </w:trPr>
        <w:tc>
          <w:tcPr>
            <w:tcW w:w="567" w:type="dxa"/>
            <w:vMerge/>
            <w:vAlign w:val="center"/>
          </w:tcPr>
          <w:p w14:paraId="6CD021CD"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07AD9D67" w14:textId="3C9BABB9" w:rsidR="002A5572" w:rsidRPr="002A5572" w:rsidRDefault="002A5572" w:rsidP="00046658">
            <w:pPr>
              <w:widowControl/>
              <w:spacing w:line="0" w:lineRule="atLeast"/>
              <w:jc w:val="center"/>
              <w:rPr>
                <w:rFonts w:ascii="Calibri" w:eastAsia="BIZ UDPゴシック" w:hAnsi="Calibri" w:cs="Calibri"/>
                <w:sz w:val="28"/>
                <w:szCs w:val="28"/>
              </w:rPr>
            </w:pPr>
            <w:r w:rsidRPr="002A5572">
              <w:rPr>
                <w:rFonts w:ascii="Calibri" w:eastAsia="BIZ UDPゴシック" w:hAnsi="Calibri" w:cs="Calibri"/>
                <w:b/>
                <w:sz w:val="28"/>
                <w:szCs w:val="28"/>
              </w:rPr>
              <w:t>Name</w:t>
            </w:r>
          </w:p>
        </w:tc>
        <w:tc>
          <w:tcPr>
            <w:tcW w:w="2501" w:type="dxa"/>
            <w:vMerge/>
            <w:vAlign w:val="center"/>
          </w:tcPr>
          <w:p w14:paraId="2A7C297F" w14:textId="77777777" w:rsidR="002A5572" w:rsidRPr="002A5572" w:rsidRDefault="002A5572" w:rsidP="002A5572">
            <w:pPr>
              <w:widowControl/>
              <w:jc w:val="center"/>
              <w:rPr>
                <w:rFonts w:ascii="Calibri" w:eastAsia="BIZ UDゴシック" w:hAnsi="Calibri" w:cs="Calibri"/>
                <w:b/>
                <w:sz w:val="24"/>
                <w:szCs w:val="24"/>
              </w:rPr>
            </w:pPr>
          </w:p>
        </w:tc>
        <w:tc>
          <w:tcPr>
            <w:tcW w:w="2669" w:type="dxa"/>
            <w:vMerge/>
            <w:vAlign w:val="center"/>
          </w:tcPr>
          <w:p w14:paraId="7850C600" w14:textId="77777777" w:rsidR="002A5572" w:rsidRPr="00046658" w:rsidRDefault="002A5572" w:rsidP="00046658">
            <w:pPr>
              <w:widowControl/>
              <w:spacing w:line="0" w:lineRule="atLeast"/>
              <w:jc w:val="center"/>
              <w:rPr>
                <w:rFonts w:ascii="BIZ UDPゴシック" w:eastAsia="BIZ UDPゴシック" w:hAnsi="BIZ UDPゴシック"/>
              </w:rPr>
            </w:pPr>
          </w:p>
        </w:tc>
        <w:tc>
          <w:tcPr>
            <w:tcW w:w="1030" w:type="dxa"/>
            <w:vMerge/>
            <w:vAlign w:val="center"/>
          </w:tcPr>
          <w:p w14:paraId="4DC8D82C" w14:textId="77777777" w:rsidR="002A5572" w:rsidRPr="00046658" w:rsidRDefault="002A5572" w:rsidP="00046658">
            <w:pPr>
              <w:widowControl/>
              <w:spacing w:line="0" w:lineRule="atLeast"/>
              <w:jc w:val="center"/>
              <w:rPr>
                <w:rFonts w:ascii="BIZ UDPゴシック" w:eastAsia="BIZ UDPゴシック" w:hAnsi="BIZ UDPゴシック"/>
                <w:sz w:val="22"/>
              </w:rPr>
            </w:pPr>
          </w:p>
        </w:tc>
      </w:tr>
      <w:tr w:rsidR="002A5572" w:rsidRPr="00046658" w14:paraId="1D302873" w14:textId="77777777" w:rsidTr="00D01757">
        <w:trPr>
          <w:trHeight w:val="227"/>
        </w:trPr>
        <w:tc>
          <w:tcPr>
            <w:tcW w:w="567" w:type="dxa"/>
            <w:vMerge w:val="restart"/>
            <w:vAlign w:val="center"/>
          </w:tcPr>
          <w:p w14:paraId="45937562" w14:textId="30D48E5A" w:rsidR="002A5572" w:rsidRPr="00046658" w:rsidRDefault="002A5572"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hint="eastAsia"/>
                <w:sz w:val="22"/>
              </w:rPr>
              <w:t>1</w:t>
            </w:r>
          </w:p>
        </w:tc>
        <w:tc>
          <w:tcPr>
            <w:tcW w:w="3005" w:type="dxa"/>
            <w:vAlign w:val="center"/>
          </w:tcPr>
          <w:p w14:paraId="450B1BF9"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563D0476" w14:textId="6A40B97D"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7DE0F702"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A710741" w14:textId="186491D4"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77D67409" w14:textId="77777777" w:rsidTr="00D01757">
        <w:trPr>
          <w:trHeight w:val="454"/>
        </w:trPr>
        <w:tc>
          <w:tcPr>
            <w:tcW w:w="567" w:type="dxa"/>
            <w:vMerge/>
            <w:vAlign w:val="center"/>
          </w:tcPr>
          <w:p w14:paraId="4E356AFB"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11B3C29E" w14:textId="77777777" w:rsidR="002A5572" w:rsidRDefault="002A5572" w:rsidP="00046658">
            <w:pPr>
              <w:widowControl/>
              <w:spacing w:line="0" w:lineRule="atLeast"/>
              <w:jc w:val="center"/>
              <w:rPr>
                <w:rFonts w:ascii="BIZ UDPゴシック" w:eastAsia="BIZ UDPゴシック" w:hAnsi="BIZ UDPゴシック"/>
                <w:sz w:val="22"/>
              </w:rPr>
            </w:pPr>
          </w:p>
          <w:p w14:paraId="72561006" w14:textId="1AFDB274"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3C197D18"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38E0D6D7"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249EB6C5"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6E44B1EE" w14:textId="77777777" w:rsidTr="00706909">
        <w:trPr>
          <w:trHeight w:val="170"/>
        </w:trPr>
        <w:tc>
          <w:tcPr>
            <w:tcW w:w="567" w:type="dxa"/>
            <w:vMerge w:val="restart"/>
            <w:vAlign w:val="center"/>
          </w:tcPr>
          <w:p w14:paraId="5B8C8377" w14:textId="0B1263A5" w:rsidR="002A5572" w:rsidRPr="00046658"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2</w:t>
            </w:r>
          </w:p>
        </w:tc>
        <w:tc>
          <w:tcPr>
            <w:tcW w:w="3005" w:type="dxa"/>
            <w:vAlign w:val="center"/>
          </w:tcPr>
          <w:p w14:paraId="389C5535"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607D9816" w14:textId="3DB8D7EA"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4D4068EC"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B05F2E9" w14:textId="653B251D"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3B3BBF41" w14:textId="77777777" w:rsidTr="00706909">
        <w:trPr>
          <w:trHeight w:val="454"/>
        </w:trPr>
        <w:tc>
          <w:tcPr>
            <w:tcW w:w="567" w:type="dxa"/>
            <w:vMerge/>
            <w:vAlign w:val="center"/>
          </w:tcPr>
          <w:p w14:paraId="51F28610"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49033464" w14:textId="77777777" w:rsidR="002A5572" w:rsidRDefault="002A5572" w:rsidP="00046658">
            <w:pPr>
              <w:widowControl/>
              <w:spacing w:line="0" w:lineRule="atLeast"/>
              <w:jc w:val="center"/>
              <w:rPr>
                <w:rFonts w:ascii="BIZ UDPゴシック" w:eastAsia="BIZ UDPゴシック" w:hAnsi="BIZ UDPゴシック"/>
                <w:sz w:val="22"/>
              </w:rPr>
            </w:pPr>
          </w:p>
          <w:p w14:paraId="600DF525" w14:textId="48D9078B"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2F52CD10"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1691AC24"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D85A5EF"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52735976" w14:textId="77777777" w:rsidTr="00B86F91">
        <w:trPr>
          <w:trHeight w:val="170"/>
        </w:trPr>
        <w:tc>
          <w:tcPr>
            <w:tcW w:w="567" w:type="dxa"/>
            <w:vMerge w:val="restart"/>
            <w:vAlign w:val="center"/>
          </w:tcPr>
          <w:p w14:paraId="5C6AD6C5" w14:textId="6E94F1DA" w:rsidR="002A5572" w:rsidRPr="00046658"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3</w:t>
            </w:r>
          </w:p>
        </w:tc>
        <w:tc>
          <w:tcPr>
            <w:tcW w:w="3005" w:type="dxa"/>
            <w:vAlign w:val="center"/>
          </w:tcPr>
          <w:p w14:paraId="09BE1F35"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5DBFED59" w14:textId="773FF62F"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270158E8"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79BC937F" w14:textId="290BC518"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3092F37A" w14:textId="77777777" w:rsidTr="00B86F91">
        <w:trPr>
          <w:trHeight w:val="454"/>
        </w:trPr>
        <w:tc>
          <w:tcPr>
            <w:tcW w:w="567" w:type="dxa"/>
            <w:vMerge/>
            <w:vAlign w:val="center"/>
          </w:tcPr>
          <w:p w14:paraId="78A573E2"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071B9969" w14:textId="77777777" w:rsidR="002A5572" w:rsidRDefault="002A5572" w:rsidP="00046658">
            <w:pPr>
              <w:widowControl/>
              <w:spacing w:line="0" w:lineRule="atLeast"/>
              <w:jc w:val="center"/>
              <w:rPr>
                <w:rFonts w:ascii="BIZ UDPゴシック" w:eastAsia="BIZ UDPゴシック" w:hAnsi="BIZ UDPゴシック"/>
                <w:sz w:val="22"/>
              </w:rPr>
            </w:pPr>
          </w:p>
          <w:p w14:paraId="7E5BA3CD" w14:textId="5B2DCCED"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7288873F"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7AB96BD4"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366A8C3E"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147DAD8D" w14:textId="77777777" w:rsidTr="00F32654">
        <w:trPr>
          <w:trHeight w:val="170"/>
        </w:trPr>
        <w:tc>
          <w:tcPr>
            <w:tcW w:w="567" w:type="dxa"/>
            <w:vMerge w:val="restart"/>
            <w:vAlign w:val="center"/>
          </w:tcPr>
          <w:p w14:paraId="2E3BD41E" w14:textId="62278B7D" w:rsidR="002A5572" w:rsidRPr="00046658"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4</w:t>
            </w:r>
          </w:p>
        </w:tc>
        <w:tc>
          <w:tcPr>
            <w:tcW w:w="3005" w:type="dxa"/>
            <w:vAlign w:val="center"/>
          </w:tcPr>
          <w:p w14:paraId="48454AFB"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255A4EFC" w14:textId="6BD46288"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1494DE2F"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2E1C733D" w14:textId="4394F15A"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374D0730" w14:textId="77777777" w:rsidTr="00F32654">
        <w:trPr>
          <w:trHeight w:val="454"/>
        </w:trPr>
        <w:tc>
          <w:tcPr>
            <w:tcW w:w="567" w:type="dxa"/>
            <w:vMerge/>
            <w:vAlign w:val="center"/>
          </w:tcPr>
          <w:p w14:paraId="0BC29664"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43637FE2" w14:textId="77777777" w:rsidR="002A5572" w:rsidRDefault="002A5572" w:rsidP="00046658">
            <w:pPr>
              <w:widowControl/>
              <w:spacing w:line="0" w:lineRule="atLeast"/>
              <w:jc w:val="center"/>
              <w:rPr>
                <w:rFonts w:ascii="BIZ UDPゴシック" w:eastAsia="BIZ UDPゴシック" w:hAnsi="BIZ UDPゴシック"/>
                <w:sz w:val="22"/>
              </w:rPr>
            </w:pPr>
          </w:p>
          <w:p w14:paraId="43103A3E" w14:textId="3227FEB7"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23B44378"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558D1248"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20033D22"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2712BEF1" w14:textId="77777777" w:rsidTr="00705D01">
        <w:trPr>
          <w:trHeight w:val="170"/>
        </w:trPr>
        <w:tc>
          <w:tcPr>
            <w:tcW w:w="567" w:type="dxa"/>
            <w:vMerge w:val="restart"/>
            <w:vAlign w:val="center"/>
          </w:tcPr>
          <w:p w14:paraId="3477AB27" w14:textId="3E95BA18" w:rsidR="002A5572" w:rsidRPr="00046658"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5</w:t>
            </w:r>
          </w:p>
        </w:tc>
        <w:tc>
          <w:tcPr>
            <w:tcW w:w="3005" w:type="dxa"/>
            <w:vAlign w:val="center"/>
          </w:tcPr>
          <w:p w14:paraId="6DEDC218"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553C0522" w14:textId="4DD4E62E"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7A9DD146"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1372682A" w14:textId="43FBD60C"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10CFB3A6" w14:textId="77777777" w:rsidTr="00705D01">
        <w:trPr>
          <w:trHeight w:val="454"/>
        </w:trPr>
        <w:tc>
          <w:tcPr>
            <w:tcW w:w="567" w:type="dxa"/>
            <w:vMerge/>
            <w:vAlign w:val="center"/>
          </w:tcPr>
          <w:p w14:paraId="5DDAFC1D"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4059052A" w14:textId="77777777" w:rsidR="002A5572" w:rsidRDefault="002A5572" w:rsidP="00046658">
            <w:pPr>
              <w:widowControl/>
              <w:spacing w:line="0" w:lineRule="atLeast"/>
              <w:jc w:val="center"/>
              <w:rPr>
                <w:rFonts w:ascii="BIZ UDPゴシック" w:eastAsia="BIZ UDPゴシック" w:hAnsi="BIZ UDPゴシック"/>
                <w:sz w:val="22"/>
              </w:rPr>
            </w:pPr>
          </w:p>
          <w:p w14:paraId="3506C4F8" w14:textId="34F1EE8A"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44814CA1"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2F658552"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4B8638B"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4D5F208A" w14:textId="77777777" w:rsidTr="00F848E6">
        <w:trPr>
          <w:trHeight w:val="170"/>
        </w:trPr>
        <w:tc>
          <w:tcPr>
            <w:tcW w:w="567" w:type="dxa"/>
            <w:vMerge w:val="restart"/>
            <w:vAlign w:val="center"/>
          </w:tcPr>
          <w:p w14:paraId="1533F96C" w14:textId="4CE0B9F3" w:rsidR="002A5572" w:rsidRPr="00046658"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6</w:t>
            </w:r>
          </w:p>
        </w:tc>
        <w:tc>
          <w:tcPr>
            <w:tcW w:w="3005" w:type="dxa"/>
            <w:vAlign w:val="center"/>
          </w:tcPr>
          <w:p w14:paraId="05F45DDC"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0AC16830" w14:textId="7B8F4667"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38C6B3CF"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9ECD2C8" w14:textId="2F4F67B9"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45D6A44A" w14:textId="77777777" w:rsidTr="00F848E6">
        <w:trPr>
          <w:trHeight w:val="454"/>
        </w:trPr>
        <w:tc>
          <w:tcPr>
            <w:tcW w:w="567" w:type="dxa"/>
            <w:vMerge/>
            <w:vAlign w:val="center"/>
          </w:tcPr>
          <w:p w14:paraId="781C0992"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6E0445AD" w14:textId="77777777" w:rsidR="002A5572" w:rsidRDefault="002A5572" w:rsidP="00046658">
            <w:pPr>
              <w:widowControl/>
              <w:spacing w:line="0" w:lineRule="atLeast"/>
              <w:jc w:val="center"/>
              <w:rPr>
                <w:rFonts w:ascii="BIZ UDPゴシック" w:eastAsia="BIZ UDPゴシック" w:hAnsi="BIZ UDPゴシック"/>
                <w:sz w:val="22"/>
              </w:rPr>
            </w:pPr>
          </w:p>
          <w:p w14:paraId="66A82C3C" w14:textId="05CB9448"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485C50AD"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188FE4ED"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34E1709"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1C761BAE" w14:textId="77777777" w:rsidTr="009B055C">
        <w:trPr>
          <w:trHeight w:val="170"/>
        </w:trPr>
        <w:tc>
          <w:tcPr>
            <w:tcW w:w="567" w:type="dxa"/>
            <w:vMerge w:val="restart"/>
            <w:vAlign w:val="center"/>
          </w:tcPr>
          <w:p w14:paraId="13EC5E29" w14:textId="71BA6588" w:rsidR="002A5572"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7</w:t>
            </w:r>
          </w:p>
        </w:tc>
        <w:tc>
          <w:tcPr>
            <w:tcW w:w="3005" w:type="dxa"/>
            <w:vAlign w:val="center"/>
          </w:tcPr>
          <w:p w14:paraId="6DE4F9F2"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681300FD" w14:textId="428CD980"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3C19CF5D"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4534FA60" w14:textId="144AE420"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159372B2" w14:textId="77777777" w:rsidTr="009B055C">
        <w:trPr>
          <w:trHeight w:val="454"/>
        </w:trPr>
        <w:tc>
          <w:tcPr>
            <w:tcW w:w="567" w:type="dxa"/>
            <w:vMerge/>
            <w:vAlign w:val="center"/>
          </w:tcPr>
          <w:p w14:paraId="6F35394B"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5F9F8559" w14:textId="77777777" w:rsidR="002A5572" w:rsidRDefault="002A5572" w:rsidP="00046658">
            <w:pPr>
              <w:widowControl/>
              <w:spacing w:line="0" w:lineRule="atLeast"/>
              <w:jc w:val="center"/>
              <w:rPr>
                <w:rFonts w:ascii="BIZ UDPゴシック" w:eastAsia="BIZ UDPゴシック" w:hAnsi="BIZ UDPゴシック"/>
                <w:sz w:val="22"/>
              </w:rPr>
            </w:pPr>
          </w:p>
          <w:p w14:paraId="67E3DA3F" w14:textId="2151F137"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31C2357C" w14:textId="77777777" w:rsidR="002A5572" w:rsidRPr="008A220A" w:rsidRDefault="002A5572"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028A9E5B"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1AE9C767" w14:textId="77777777" w:rsidR="002A5572" w:rsidRDefault="002A5572" w:rsidP="00046658">
            <w:pPr>
              <w:widowControl/>
              <w:spacing w:line="0" w:lineRule="atLeast"/>
              <w:jc w:val="right"/>
              <w:rPr>
                <w:rFonts w:ascii="BIZ UDPゴシック" w:eastAsia="BIZ UDPゴシック" w:hAnsi="BIZ UDPゴシック"/>
                <w:sz w:val="22"/>
              </w:rPr>
            </w:pPr>
          </w:p>
        </w:tc>
      </w:tr>
      <w:tr w:rsidR="002A5572" w:rsidRPr="00046658" w14:paraId="4C8C99F3" w14:textId="77777777" w:rsidTr="0097640C">
        <w:trPr>
          <w:trHeight w:val="170"/>
        </w:trPr>
        <w:tc>
          <w:tcPr>
            <w:tcW w:w="567" w:type="dxa"/>
            <w:vMerge w:val="restart"/>
            <w:vAlign w:val="center"/>
          </w:tcPr>
          <w:p w14:paraId="0F8365DB" w14:textId="0147C285" w:rsidR="002A5572" w:rsidRDefault="002A5572"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8</w:t>
            </w:r>
          </w:p>
        </w:tc>
        <w:tc>
          <w:tcPr>
            <w:tcW w:w="3005" w:type="dxa"/>
            <w:vAlign w:val="center"/>
          </w:tcPr>
          <w:p w14:paraId="3EE73E5A" w14:textId="5BF66D72" w:rsidR="002A5572" w:rsidRPr="00046658" w:rsidRDefault="002A5572" w:rsidP="00046658">
            <w:pPr>
              <w:widowControl/>
              <w:spacing w:line="0" w:lineRule="atLeast"/>
              <w:jc w:val="center"/>
              <w:rPr>
                <w:rFonts w:ascii="BIZ UDPゴシック" w:eastAsia="BIZ UDPゴシック" w:hAnsi="BIZ UDPゴシック"/>
                <w:sz w:val="22"/>
              </w:rPr>
            </w:pPr>
          </w:p>
        </w:tc>
        <w:tc>
          <w:tcPr>
            <w:tcW w:w="2501" w:type="dxa"/>
            <w:vMerge w:val="restart"/>
            <w:vAlign w:val="center"/>
          </w:tcPr>
          <w:p w14:paraId="3A8188CE" w14:textId="3080D58C" w:rsidR="002A5572" w:rsidRPr="008A220A" w:rsidRDefault="005A3C97" w:rsidP="00046658">
            <w:pPr>
              <w:widowControl/>
              <w:spacing w:line="0" w:lineRule="atLeast"/>
              <w:jc w:val="center"/>
              <w:rPr>
                <w:rFonts w:ascii="BIZ UDPゴシック" w:eastAsia="BIZ UDPゴシック" w:hAnsi="BIZ UDPゴシック"/>
                <w:sz w:val="20"/>
                <w:szCs w:val="20"/>
              </w:rPr>
            </w:pPr>
            <w:r w:rsidRPr="008235D1">
              <w:rPr>
                <w:rFonts w:ascii="Calibri" w:eastAsia="BIZ UDゴシック" w:hAnsi="Calibri" w:cs="Calibri"/>
                <w:b/>
              </w:rPr>
              <w:t xml:space="preserve">/   </w:t>
            </w:r>
            <w:r>
              <w:rPr>
                <w:rFonts w:ascii="Calibri" w:eastAsia="BIZ UDゴシック" w:hAnsi="Calibri" w:cs="Calibri"/>
                <w:b/>
              </w:rPr>
              <w:t xml:space="preserve">  </w:t>
            </w:r>
            <w:r w:rsidRPr="008235D1">
              <w:rPr>
                <w:rFonts w:ascii="Calibri" w:eastAsia="BIZ UDゴシック" w:hAnsi="Calibri" w:cs="Calibri"/>
                <w:b/>
              </w:rPr>
              <w:t xml:space="preserve"> /</w:t>
            </w:r>
          </w:p>
        </w:tc>
        <w:tc>
          <w:tcPr>
            <w:tcW w:w="2669" w:type="dxa"/>
            <w:vMerge w:val="restart"/>
            <w:vAlign w:val="center"/>
          </w:tcPr>
          <w:p w14:paraId="166A1849"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7F326D00" w14:textId="181E50C8" w:rsidR="002A5572" w:rsidRPr="00046658" w:rsidRDefault="002A5572" w:rsidP="00046658">
            <w:pPr>
              <w:widowControl/>
              <w:spacing w:line="0" w:lineRule="atLeast"/>
              <w:jc w:val="right"/>
              <w:rPr>
                <w:rFonts w:ascii="BIZ UDPゴシック" w:eastAsia="BIZ UDPゴシック" w:hAnsi="BIZ UDPゴシック"/>
                <w:sz w:val="22"/>
              </w:rPr>
            </w:pPr>
          </w:p>
        </w:tc>
      </w:tr>
      <w:tr w:rsidR="002A5572" w:rsidRPr="00046658" w14:paraId="5A24B1A1" w14:textId="77777777" w:rsidTr="0097640C">
        <w:trPr>
          <w:trHeight w:val="454"/>
        </w:trPr>
        <w:tc>
          <w:tcPr>
            <w:tcW w:w="567" w:type="dxa"/>
            <w:vMerge/>
            <w:vAlign w:val="center"/>
          </w:tcPr>
          <w:p w14:paraId="13712D21" w14:textId="77777777" w:rsidR="002A5572" w:rsidRDefault="002A5572" w:rsidP="00046658">
            <w:pPr>
              <w:widowControl/>
              <w:spacing w:line="0" w:lineRule="atLeast"/>
              <w:jc w:val="center"/>
              <w:rPr>
                <w:rFonts w:ascii="BIZ UDPゴシック" w:eastAsia="BIZ UDPゴシック" w:hAnsi="BIZ UDPゴシック"/>
                <w:sz w:val="22"/>
              </w:rPr>
            </w:pPr>
          </w:p>
        </w:tc>
        <w:tc>
          <w:tcPr>
            <w:tcW w:w="3005" w:type="dxa"/>
            <w:vAlign w:val="center"/>
          </w:tcPr>
          <w:p w14:paraId="18B98C8E" w14:textId="77777777" w:rsidR="002A5572" w:rsidRDefault="002A5572" w:rsidP="00046658">
            <w:pPr>
              <w:widowControl/>
              <w:spacing w:line="0" w:lineRule="atLeast"/>
              <w:jc w:val="center"/>
              <w:rPr>
                <w:rFonts w:ascii="BIZ UDPゴシック" w:eastAsia="BIZ UDPゴシック" w:hAnsi="BIZ UDPゴシック"/>
                <w:sz w:val="22"/>
              </w:rPr>
            </w:pPr>
          </w:p>
          <w:p w14:paraId="77DD0342" w14:textId="598D31BA" w:rsidR="005A3C97" w:rsidRPr="00046658" w:rsidRDefault="005A3C97" w:rsidP="00046658">
            <w:pPr>
              <w:widowControl/>
              <w:spacing w:line="0" w:lineRule="atLeast"/>
              <w:jc w:val="center"/>
              <w:rPr>
                <w:rFonts w:ascii="BIZ UDPゴシック" w:eastAsia="BIZ UDPゴシック" w:hAnsi="BIZ UDPゴシック"/>
                <w:sz w:val="22"/>
              </w:rPr>
            </w:pPr>
          </w:p>
        </w:tc>
        <w:tc>
          <w:tcPr>
            <w:tcW w:w="2501" w:type="dxa"/>
            <w:vMerge/>
            <w:vAlign w:val="center"/>
          </w:tcPr>
          <w:p w14:paraId="5999AC75" w14:textId="77777777" w:rsidR="002A5572" w:rsidRDefault="002A5572" w:rsidP="00046658">
            <w:pPr>
              <w:widowControl/>
              <w:spacing w:line="0" w:lineRule="atLeast"/>
              <w:jc w:val="center"/>
              <w:rPr>
                <w:rFonts w:ascii="BIZ UDPゴシック" w:eastAsia="BIZ UDPゴシック" w:hAnsi="BIZ UDPゴシック"/>
                <w:sz w:val="22"/>
              </w:rPr>
            </w:pPr>
          </w:p>
        </w:tc>
        <w:tc>
          <w:tcPr>
            <w:tcW w:w="2669" w:type="dxa"/>
            <w:vMerge/>
            <w:vAlign w:val="center"/>
          </w:tcPr>
          <w:p w14:paraId="7779F8B7" w14:textId="77777777" w:rsidR="002A5572" w:rsidRPr="00046658" w:rsidRDefault="002A5572"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1D477A1F" w14:textId="77777777" w:rsidR="002A5572" w:rsidRDefault="002A5572" w:rsidP="00046658">
            <w:pPr>
              <w:widowControl/>
              <w:spacing w:line="0" w:lineRule="atLeast"/>
              <w:jc w:val="right"/>
              <w:rPr>
                <w:rFonts w:ascii="BIZ UDPゴシック" w:eastAsia="BIZ UDPゴシック" w:hAnsi="BIZ UDPゴシック"/>
                <w:sz w:val="22"/>
              </w:rPr>
            </w:pPr>
          </w:p>
        </w:tc>
      </w:tr>
    </w:tbl>
    <w:p w14:paraId="7006B708" w14:textId="671E544B" w:rsidR="006A42A3" w:rsidRDefault="006A42A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6912" behindDoc="0" locked="0" layoutInCell="1" allowOverlap="1" wp14:anchorId="048BB279" wp14:editId="4B7F8281">
                <wp:simplePos x="0" y="0"/>
                <wp:positionH relativeFrom="margin">
                  <wp:posOffset>-173990</wp:posOffset>
                </wp:positionH>
                <wp:positionV relativeFrom="paragraph">
                  <wp:posOffset>77082</wp:posOffset>
                </wp:positionV>
                <wp:extent cx="6192000" cy="2101933"/>
                <wp:effectExtent l="0" t="0" r="18415" b="12700"/>
                <wp:wrapNone/>
                <wp:docPr id="12" name="テキスト ボックス 12"/>
                <wp:cNvGraphicFramePr/>
                <a:graphic xmlns:a="http://schemas.openxmlformats.org/drawingml/2006/main">
                  <a:graphicData uri="http://schemas.microsoft.com/office/word/2010/wordprocessingShape">
                    <wps:wsp>
                      <wps:cNvSpPr txBox="1"/>
                      <wps:spPr>
                        <a:xfrm>
                          <a:off x="0" y="0"/>
                          <a:ext cx="6192000" cy="2101933"/>
                        </a:xfrm>
                        <a:prstGeom prst="rect">
                          <a:avLst/>
                        </a:prstGeom>
                        <a:solidFill>
                          <a:schemeClr val="lt1"/>
                        </a:solidFill>
                        <a:ln w="6350">
                          <a:solidFill>
                            <a:prstClr val="black"/>
                          </a:solidFill>
                        </a:ln>
                      </wps:spPr>
                      <wps:txbx>
                        <w:txbxContent>
                          <w:p w14:paraId="30D27950" w14:textId="19BF66DA" w:rsidR="006A42A3" w:rsidRPr="00F760B0" w:rsidRDefault="00F760B0" w:rsidP="00F760B0">
                            <w:pPr>
                              <w:snapToGrid w:val="0"/>
                              <w:spacing w:beforeLines="20" w:before="72" w:afterLines="30" w:after="108"/>
                              <w:jc w:val="center"/>
                              <w:rPr>
                                <w:rFonts w:ascii="Calibri" w:eastAsia="FGP丸ｺﾞｼｯｸ体Ca-U" w:hAnsi="Calibri" w:cs="Calibri"/>
                                <w:b/>
                                <w:sz w:val="32"/>
                                <w:szCs w:val="32"/>
                              </w:rPr>
                            </w:pPr>
                            <w:r w:rsidRPr="00F760B0">
                              <w:rPr>
                                <w:rFonts w:ascii="Calibri" w:eastAsia="FGP丸ｺﾞｼｯｸ体Ca-U" w:hAnsi="Calibri" w:cs="Calibri"/>
                                <w:b/>
                                <w:sz w:val="32"/>
                                <w:szCs w:val="32"/>
                              </w:rPr>
                              <w:t>Lunch box support subsidy (Please check to see if you apply)</w:t>
                            </w:r>
                          </w:p>
                          <w:p w14:paraId="6DBB2E11" w14:textId="54F89D76" w:rsidR="005D14A8" w:rsidRPr="003502F2" w:rsidRDefault="003502F2" w:rsidP="0053637C">
                            <w:pPr>
                              <w:snapToGrid w:val="0"/>
                              <w:ind w:left="110" w:hangingChars="50" w:hanging="110"/>
                              <w:rPr>
                                <w:rFonts w:ascii="Calibri" w:eastAsia="BIZ UDPゴシック" w:hAnsi="Calibri" w:cs="Calibri"/>
                                <w:b/>
                                <w:bCs/>
                                <w:sz w:val="22"/>
                                <w:u w:val="single"/>
                              </w:rPr>
                            </w:pPr>
                            <w:r w:rsidRPr="003502F2">
                              <w:rPr>
                                <w:rFonts w:ascii="Calibri" w:eastAsia="BIZ UDPゴシック" w:hAnsi="Calibri" w:cs="Calibri"/>
                                <w:b/>
                                <w:bCs/>
                                <w:sz w:val="22"/>
                                <w:u w:val="single"/>
                              </w:rPr>
                              <w:t xml:space="preserve">If your child meets the criteria for the following support program, please submit a separate application for those who bring their own lunches. </w:t>
                            </w:r>
                          </w:p>
                          <w:p w14:paraId="1584BF04" w14:textId="60389F93" w:rsidR="006A42A3" w:rsidRPr="003502F2" w:rsidRDefault="006A42A3" w:rsidP="006A42A3">
                            <w:pPr>
                              <w:rPr>
                                <w:rFonts w:ascii="Calibri" w:eastAsia="BIZ UDPゴシック" w:hAnsi="Calibri" w:cs="Calibri"/>
                                <w:sz w:val="22"/>
                              </w:rPr>
                            </w:pPr>
                            <w:r w:rsidRPr="003502F2">
                              <w:rPr>
                                <w:rFonts w:ascii="ＭＳ ゴシック" w:eastAsia="ＭＳ ゴシック" w:hAnsi="ＭＳ ゴシック" w:cs="ＭＳ ゴシック" w:hint="eastAsia"/>
                                <w:color w:val="FF0000"/>
                                <w:sz w:val="22"/>
                              </w:rPr>
                              <w:t>※</w:t>
                            </w:r>
                            <w:r w:rsidR="003502F2" w:rsidRPr="003502F2">
                              <w:rPr>
                                <w:rFonts w:ascii="Calibri" w:eastAsia="BIZ UDPゴシック" w:hAnsi="Calibri" w:cs="Calibri"/>
                                <w:color w:val="FF0000"/>
                                <w:sz w:val="22"/>
                              </w:rPr>
                              <w:t>If you have already applied for it in the first term of 2025, no additional application is required.</w:t>
                            </w:r>
                          </w:p>
                          <w:p w14:paraId="52AC0B0D" w14:textId="43EB266D" w:rsidR="006A42A3" w:rsidRPr="00F760B0" w:rsidRDefault="006A42A3" w:rsidP="0034655C">
                            <w:pPr>
                              <w:snapToGrid w:val="0"/>
                              <w:spacing w:beforeLines="30" w:before="108"/>
                              <w:rPr>
                                <w:rFonts w:ascii="Calibri" w:eastAsia="BIZ UDPゴシック" w:hAnsi="Calibri" w:cs="Calibri"/>
                                <w:sz w:val="24"/>
                                <w:szCs w:val="24"/>
                              </w:rPr>
                            </w:pPr>
                            <w:r w:rsidRPr="00F760B0">
                              <w:rPr>
                                <w:rFonts w:ascii="Calibri" w:eastAsia="BIZ UDPゴシック" w:hAnsi="Calibri" w:cs="Calibri"/>
                                <w:sz w:val="24"/>
                                <w:szCs w:val="24"/>
                              </w:rPr>
                              <w:t>【</w:t>
                            </w:r>
                            <w:r w:rsidR="00F760B0" w:rsidRPr="00F760B0">
                              <w:rPr>
                                <w:rFonts w:ascii="Calibri" w:eastAsia="BIZ UDPゴシック" w:hAnsi="Calibri" w:cs="Calibri"/>
                                <w:sz w:val="24"/>
                                <w:szCs w:val="24"/>
                              </w:rPr>
                              <w:t xml:space="preserve">Outline of </w:t>
                            </w:r>
                            <w:r w:rsidR="00F760B0">
                              <w:rPr>
                                <w:rFonts w:ascii="Calibri" w:eastAsia="BIZ UDPゴシック" w:hAnsi="Calibri" w:cs="Calibri"/>
                                <w:sz w:val="24"/>
                                <w:szCs w:val="24"/>
                              </w:rPr>
                              <w:t>s</w:t>
                            </w:r>
                            <w:r w:rsidR="00F760B0" w:rsidRPr="00F760B0">
                              <w:rPr>
                                <w:rFonts w:ascii="Calibri" w:eastAsia="BIZ UDPゴシック" w:hAnsi="Calibri" w:cs="Calibri"/>
                                <w:sz w:val="24"/>
                                <w:szCs w:val="24"/>
                              </w:rPr>
                              <w:t>upport subsidy for those who bring their own lunches</w:t>
                            </w:r>
                            <w:r w:rsidRPr="00F760B0">
                              <w:rPr>
                                <w:rFonts w:ascii="Calibri" w:eastAsia="BIZ UDPゴシック" w:hAnsi="Calibri" w:cs="Calibri"/>
                                <w:sz w:val="24"/>
                                <w:szCs w:val="24"/>
                              </w:rPr>
                              <w:t>】</w:t>
                            </w:r>
                          </w:p>
                          <w:p w14:paraId="0D23FEB0" w14:textId="18A9FD2F" w:rsidR="006A42A3" w:rsidRPr="0034655C" w:rsidRDefault="0034655C" w:rsidP="0034655C">
                            <w:pPr>
                              <w:snapToGrid w:val="0"/>
                              <w:rPr>
                                <w:rFonts w:ascii="Calibri" w:eastAsia="BIZ UDPゴシック" w:hAnsi="Calibri" w:cs="Calibri"/>
                                <w:sz w:val="22"/>
                              </w:rPr>
                            </w:pPr>
                            <w:r w:rsidRPr="0034655C">
                              <w:rPr>
                                <w:rFonts w:ascii="Calibri" w:eastAsia="BIZ UDPゴシック" w:hAnsi="Calibri" w:cs="Calibri"/>
                                <w:sz w:val="22"/>
                              </w:rPr>
                              <w:t>This program provides a support subsidy calculated by multiplying the number of days a student brings his/her own lunch to school by the per-meal price of the school lunch. *This also applies to children whose households receive public assistance or a school expense subsidy.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B279" id="テキスト ボックス 12" o:spid="_x0000_s1031" type="#_x0000_t202" style="position:absolute;margin-left:-13.7pt;margin-top:6.05pt;width:487.55pt;height:16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5ROwIAAIQEAAAOAAAAZHJzL2Uyb0RvYy54bWysVE1v2zAMvQ/YfxB0X2zno2uMOEWWIsOA&#10;oi2QDj0rspQYk0VNUmJnv36U7Hy022nYRaZE6ol8fPTsrq0VOQjrKtAFzQYpJUJzKCu9Lej3l9Wn&#10;W0qcZ7pkCrQo6FE4ejf/+GHWmFwMYQeqFJYgiHZ5Ywq6897kSeL4TtTMDcAIjU4JtmYet3ablJY1&#10;iF6rZJimN0kDtjQWuHAOT+87J51HfCkF909SOuGJKijm5uNq47oJazKfsXxrmdlVvE+D/UMWNas0&#10;PnqGumeekb2t/oCqK27BgfQDDnUCUlZcxBqwmix9V816x4yItSA5zpxpcv8Plj8e1ubZEt9+gRYb&#10;GAhpjMsdHoZ6Wmnr8MVMCfqRwuOZNtF6wvHwJptiK9DF0TfM0mw6GgWc5HLdWOe/CqhJMApqsS+R&#10;LnZ4cL4LPYWE1xyoqlxVSsVN0IJYKksODLuofEwSwd9EKU0aTGU0SSPwG1+APt/fKMZ/9OldRSGe&#10;0pjzpfhg+XbTkqos6OREzAbKI/JloZOSM3xVIfwDc/6ZWdQO8oDz4J9wkQowJ+gtSnZgf/3tPMRj&#10;S9FLSYNaLKj7uWdWUKK+aWz2NBuPg3jjZjz5PMSNvfZsrj16Xy8Bicpw8gyPZoj36mRKC/Urjs0i&#10;vIoupjm+XVB/Mpe+mxAcOy4WixiEcjXMP+i14QE6NCbQ+tK+Mmv6tnpUxCOcVMvyd93tYsNNDYu9&#10;B1nF1geeO1Z7+lHqUTz9WIZZut7HqMvPY/4bAAD//wMAUEsDBBQABgAIAAAAIQBHF26M3gAAAAoB&#10;AAAPAAAAZHJzL2Rvd25yZXYueG1sTI/BTsMwEETvSPyDtUjcWidpRNIQpwJUuHCiIM5u7NoW8TqK&#10;3TT8PcsJjqt5mnnb7hY/sFlP0QUUkK8zYBr7oBwaAR/vz6saWEwSlRwCagHfOsKuu75qZaPCBd/0&#10;fEiGUQnGRgqwKY0N57G32su4DqNGyk5h8jLRORmuJnmhcj/wIsvuuJcOacHKUT9Z3X8dzl7A/tFs&#10;TV/Lye5r5dy8fJ5ezYsQtzfLwz2wpJf0B8OvPqlDR07HcEYV2SBgVVQloRQUOTACtmVVATsK2JSb&#10;HHjX8v8vdD8AAAD//wMAUEsBAi0AFAAGAAgAAAAhALaDOJL+AAAA4QEAABMAAAAAAAAAAAAAAAAA&#10;AAAAAFtDb250ZW50X1R5cGVzXS54bWxQSwECLQAUAAYACAAAACEAOP0h/9YAAACUAQAACwAAAAAA&#10;AAAAAAAAAAAvAQAAX3JlbHMvLnJlbHNQSwECLQAUAAYACAAAACEAM4mOUTsCAACEBAAADgAAAAAA&#10;AAAAAAAAAAAuAgAAZHJzL2Uyb0RvYy54bWxQSwECLQAUAAYACAAAACEARxdujN4AAAAKAQAADwAA&#10;AAAAAAAAAAAAAACVBAAAZHJzL2Rvd25yZXYueG1sUEsFBgAAAAAEAAQA8wAAAKAFAAAAAA==&#10;" fillcolor="white [3201]" strokeweight=".5pt">
                <v:textbox>
                  <w:txbxContent>
                    <w:p w14:paraId="30D27950" w14:textId="19BF66DA" w:rsidR="006A42A3" w:rsidRPr="00F760B0" w:rsidRDefault="00F760B0" w:rsidP="00F760B0">
                      <w:pPr>
                        <w:snapToGrid w:val="0"/>
                        <w:spacing w:beforeLines="20" w:before="72" w:afterLines="30" w:after="108"/>
                        <w:jc w:val="center"/>
                        <w:rPr>
                          <w:rFonts w:ascii="Calibri" w:eastAsia="FGP丸ｺﾞｼｯｸ体Ca-U" w:hAnsi="Calibri" w:cs="Calibri"/>
                          <w:b/>
                          <w:sz w:val="32"/>
                          <w:szCs w:val="32"/>
                        </w:rPr>
                      </w:pPr>
                      <w:r w:rsidRPr="00F760B0">
                        <w:rPr>
                          <w:rFonts w:ascii="Calibri" w:eastAsia="FGP丸ｺﾞｼｯｸ体Ca-U" w:hAnsi="Calibri" w:cs="Calibri"/>
                          <w:b/>
                          <w:sz w:val="32"/>
                          <w:szCs w:val="32"/>
                        </w:rPr>
                        <w:t>Lunch box support subsidy (Please check to see if you apply)</w:t>
                      </w:r>
                    </w:p>
                    <w:p w14:paraId="6DBB2E11" w14:textId="54F89D76" w:rsidR="005D14A8" w:rsidRPr="003502F2" w:rsidRDefault="003502F2" w:rsidP="0053637C">
                      <w:pPr>
                        <w:snapToGrid w:val="0"/>
                        <w:ind w:left="110" w:hangingChars="50" w:hanging="110"/>
                        <w:rPr>
                          <w:rFonts w:ascii="Calibri" w:eastAsia="BIZ UDPゴシック" w:hAnsi="Calibri" w:cs="Calibri"/>
                          <w:b/>
                          <w:bCs/>
                          <w:sz w:val="22"/>
                          <w:u w:val="single"/>
                        </w:rPr>
                      </w:pPr>
                      <w:r w:rsidRPr="003502F2">
                        <w:rPr>
                          <w:rFonts w:ascii="Calibri" w:eastAsia="BIZ UDPゴシック" w:hAnsi="Calibri" w:cs="Calibri"/>
                          <w:b/>
                          <w:bCs/>
                          <w:sz w:val="22"/>
                          <w:u w:val="single"/>
                        </w:rPr>
                        <w:t xml:space="preserve">If your child meets the criteria for the following support program, please submit a separate application for those who bring their own lunches. </w:t>
                      </w:r>
                    </w:p>
                    <w:p w14:paraId="1584BF04" w14:textId="60389F93" w:rsidR="006A42A3" w:rsidRPr="003502F2" w:rsidRDefault="006A42A3" w:rsidP="006A42A3">
                      <w:pPr>
                        <w:rPr>
                          <w:rFonts w:ascii="Calibri" w:eastAsia="BIZ UDPゴシック" w:hAnsi="Calibri" w:cs="Calibri"/>
                          <w:sz w:val="22"/>
                        </w:rPr>
                      </w:pPr>
                      <w:r w:rsidRPr="003502F2">
                        <w:rPr>
                          <w:rFonts w:ascii="ＭＳ ゴシック" w:eastAsia="ＭＳ ゴシック" w:hAnsi="ＭＳ ゴシック" w:cs="ＭＳ ゴシック" w:hint="eastAsia"/>
                          <w:color w:val="FF0000"/>
                          <w:sz w:val="22"/>
                        </w:rPr>
                        <w:t>※</w:t>
                      </w:r>
                      <w:r w:rsidR="003502F2" w:rsidRPr="003502F2">
                        <w:rPr>
                          <w:rFonts w:ascii="Calibri" w:eastAsia="BIZ UDPゴシック" w:hAnsi="Calibri" w:cs="Calibri"/>
                          <w:color w:val="FF0000"/>
                          <w:sz w:val="22"/>
                        </w:rPr>
                        <w:t>If you have already applied for it in the first term of 2025, no additional application is required.</w:t>
                      </w:r>
                    </w:p>
                    <w:p w14:paraId="52AC0B0D" w14:textId="43EB266D" w:rsidR="006A42A3" w:rsidRPr="00F760B0" w:rsidRDefault="006A42A3" w:rsidP="0034655C">
                      <w:pPr>
                        <w:snapToGrid w:val="0"/>
                        <w:spacing w:beforeLines="30" w:before="108"/>
                        <w:rPr>
                          <w:rFonts w:ascii="Calibri" w:eastAsia="BIZ UDPゴシック" w:hAnsi="Calibri" w:cs="Calibri"/>
                          <w:sz w:val="24"/>
                          <w:szCs w:val="24"/>
                        </w:rPr>
                      </w:pPr>
                      <w:r w:rsidRPr="00F760B0">
                        <w:rPr>
                          <w:rFonts w:ascii="Calibri" w:eastAsia="BIZ UDPゴシック" w:hAnsi="Calibri" w:cs="Calibri"/>
                          <w:sz w:val="24"/>
                          <w:szCs w:val="24"/>
                        </w:rPr>
                        <w:t>【</w:t>
                      </w:r>
                      <w:r w:rsidR="00F760B0" w:rsidRPr="00F760B0">
                        <w:rPr>
                          <w:rFonts w:ascii="Calibri" w:eastAsia="BIZ UDPゴシック" w:hAnsi="Calibri" w:cs="Calibri"/>
                          <w:sz w:val="24"/>
                          <w:szCs w:val="24"/>
                        </w:rPr>
                        <w:t xml:space="preserve">Outline of </w:t>
                      </w:r>
                      <w:r w:rsidR="00F760B0">
                        <w:rPr>
                          <w:rFonts w:ascii="Calibri" w:eastAsia="BIZ UDPゴシック" w:hAnsi="Calibri" w:cs="Calibri"/>
                          <w:sz w:val="24"/>
                          <w:szCs w:val="24"/>
                        </w:rPr>
                        <w:t>s</w:t>
                      </w:r>
                      <w:r w:rsidR="00F760B0" w:rsidRPr="00F760B0">
                        <w:rPr>
                          <w:rFonts w:ascii="Calibri" w:eastAsia="BIZ UDPゴシック" w:hAnsi="Calibri" w:cs="Calibri"/>
                          <w:sz w:val="24"/>
                          <w:szCs w:val="24"/>
                        </w:rPr>
                        <w:t>upport subsidy for those who bring their own lunches</w:t>
                      </w:r>
                      <w:r w:rsidRPr="00F760B0">
                        <w:rPr>
                          <w:rFonts w:ascii="Calibri" w:eastAsia="BIZ UDPゴシック" w:hAnsi="Calibri" w:cs="Calibri"/>
                          <w:sz w:val="24"/>
                          <w:szCs w:val="24"/>
                        </w:rPr>
                        <w:t>】</w:t>
                      </w:r>
                    </w:p>
                    <w:p w14:paraId="0D23FEB0" w14:textId="18A9FD2F" w:rsidR="006A42A3" w:rsidRPr="0034655C" w:rsidRDefault="0034655C" w:rsidP="0034655C">
                      <w:pPr>
                        <w:snapToGrid w:val="0"/>
                        <w:rPr>
                          <w:rFonts w:ascii="Calibri" w:eastAsia="BIZ UDPゴシック" w:hAnsi="Calibri" w:cs="Calibri"/>
                          <w:sz w:val="22"/>
                        </w:rPr>
                      </w:pPr>
                      <w:r w:rsidRPr="0034655C">
                        <w:rPr>
                          <w:rFonts w:ascii="Calibri" w:eastAsia="BIZ UDPゴシック" w:hAnsi="Calibri" w:cs="Calibri"/>
                          <w:sz w:val="22"/>
                        </w:rPr>
                        <w:t>This program provides a support subsidy calculated by multiplying the number of days a student brings his/her own lunch to school by the per-meal price of the school lunch. *This also applies to children whose households receive public assistance or a school expense subsidy.</w:t>
                      </w:r>
                    </w:p>
                  </w:txbxContent>
                </v:textbox>
                <w10:wrap anchorx="margin"/>
              </v:shape>
            </w:pict>
          </mc:Fallback>
        </mc:AlternateContent>
      </w:r>
    </w:p>
    <w:p w14:paraId="7E9F34BE" w14:textId="3C677D39" w:rsidR="006A42A3" w:rsidRDefault="006A42A3" w:rsidP="002022E2">
      <w:pPr>
        <w:widowControl/>
        <w:spacing w:line="0" w:lineRule="atLeast"/>
        <w:jc w:val="left"/>
        <w:rPr>
          <w:rFonts w:ascii="BIZ UDゴシック" w:eastAsia="BIZ UDゴシック" w:hAnsi="BIZ UDゴシック"/>
          <w:sz w:val="22"/>
        </w:rPr>
      </w:pPr>
    </w:p>
    <w:p w14:paraId="60C5744C" w14:textId="1194B3AA" w:rsidR="006A42A3" w:rsidRDefault="006A42A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8960" behindDoc="0" locked="0" layoutInCell="1" allowOverlap="1" wp14:anchorId="5AD24EA2" wp14:editId="278A11A9">
                <wp:simplePos x="0" y="0"/>
                <wp:positionH relativeFrom="margin">
                  <wp:posOffset>-173990</wp:posOffset>
                </wp:positionH>
                <wp:positionV relativeFrom="paragraph">
                  <wp:posOffset>1902072</wp:posOffset>
                </wp:positionV>
                <wp:extent cx="6192000" cy="2446317"/>
                <wp:effectExtent l="0" t="0" r="18415" b="11430"/>
                <wp:wrapNone/>
                <wp:docPr id="13" name="テキスト ボックス 13"/>
                <wp:cNvGraphicFramePr/>
                <a:graphic xmlns:a="http://schemas.openxmlformats.org/drawingml/2006/main">
                  <a:graphicData uri="http://schemas.microsoft.com/office/word/2010/wordprocessingShape">
                    <wps:wsp>
                      <wps:cNvSpPr txBox="1"/>
                      <wps:spPr>
                        <a:xfrm>
                          <a:off x="0" y="0"/>
                          <a:ext cx="6192000" cy="2446317"/>
                        </a:xfrm>
                        <a:prstGeom prst="rect">
                          <a:avLst/>
                        </a:prstGeom>
                        <a:solidFill>
                          <a:schemeClr val="lt1"/>
                        </a:solidFill>
                        <a:ln w="6350">
                          <a:solidFill>
                            <a:prstClr val="black"/>
                          </a:solidFill>
                        </a:ln>
                      </wps:spPr>
                      <wps:txbx>
                        <w:txbxContent>
                          <w:p w14:paraId="3EBD344F" w14:textId="77777777" w:rsidR="0053637C" w:rsidRDefault="0053637C" w:rsidP="0053637C">
                            <w:pPr>
                              <w:snapToGrid w:val="0"/>
                              <w:spacing w:beforeLines="20" w:before="72"/>
                              <w:jc w:val="center"/>
                              <w:rPr>
                                <w:rFonts w:ascii="Calibri" w:eastAsia="BIZ UDPゴシック" w:hAnsi="Calibri" w:cs="+mn-cs"/>
                                <w:b/>
                                <w:bCs/>
                                <w:color w:val="000000"/>
                                <w:kern w:val="24"/>
                                <w:sz w:val="32"/>
                                <w:szCs w:val="32"/>
                              </w:rPr>
                            </w:pPr>
                            <w:r w:rsidRPr="0053637C">
                              <w:rPr>
                                <w:rFonts w:ascii="Calibri" w:eastAsia="BIZ UDPゴシック" w:hAnsi="Calibri" w:cs="+mn-cs"/>
                                <w:b/>
                                <w:bCs/>
                                <w:color w:val="000000"/>
                                <w:kern w:val="24"/>
                                <w:sz w:val="32"/>
                                <w:szCs w:val="32"/>
                              </w:rPr>
                              <w:t>Lunch cost support for long-term absentees</w:t>
                            </w:r>
                          </w:p>
                          <w:p w14:paraId="74646561" w14:textId="59315A91" w:rsidR="005D14A8" w:rsidRPr="005D14A8" w:rsidRDefault="0053637C" w:rsidP="0053637C">
                            <w:pPr>
                              <w:snapToGrid w:val="0"/>
                              <w:spacing w:afterLines="30" w:after="108"/>
                              <w:jc w:val="center"/>
                              <w:rPr>
                                <w:rFonts w:ascii="FGP角ｺﾞｼｯｸ体Ca-U" w:eastAsia="FGP角ｺﾞｼｯｸ体Ca-U" w:hAnsi="BIZ UDPゴシック"/>
                              </w:rPr>
                            </w:pPr>
                            <w:r>
                              <w:rPr>
                                <w:rFonts w:ascii="Calibri" w:eastAsia="BIZ UDPゴシック" w:hAnsi="Calibri" w:cs="+mn-cs"/>
                                <w:b/>
                                <w:bCs/>
                                <w:color w:val="000000"/>
                                <w:kern w:val="24"/>
                                <w:sz w:val="26"/>
                                <w:szCs w:val="26"/>
                              </w:rPr>
                              <w:t>(</w:t>
                            </w:r>
                            <w:r w:rsidRPr="00F760B0">
                              <w:rPr>
                                <w:rFonts w:ascii="Calibri" w:eastAsia="FGP丸ｺﾞｼｯｸ体Ca-U" w:hAnsi="Calibri" w:cs="Calibri"/>
                                <w:b/>
                                <w:sz w:val="32"/>
                                <w:szCs w:val="32"/>
                              </w:rPr>
                              <w:t>Please check to see if you apply</w:t>
                            </w:r>
                            <w:r>
                              <w:rPr>
                                <w:rFonts w:ascii="Calibri" w:eastAsia="BIZ UDPゴシック" w:hAnsi="Calibri" w:cs="+mn-cs"/>
                                <w:b/>
                                <w:bCs/>
                                <w:color w:val="000000"/>
                                <w:kern w:val="24"/>
                                <w:sz w:val="26"/>
                                <w:szCs w:val="26"/>
                              </w:rPr>
                              <w:t>)</w:t>
                            </w:r>
                          </w:p>
                          <w:p w14:paraId="4E6C1CF0" w14:textId="3184BC06" w:rsidR="0053637C" w:rsidRPr="003502F2" w:rsidRDefault="0053637C" w:rsidP="0053637C">
                            <w:pPr>
                              <w:snapToGrid w:val="0"/>
                              <w:ind w:left="110" w:hangingChars="50" w:hanging="110"/>
                              <w:rPr>
                                <w:rFonts w:ascii="Calibri" w:eastAsia="BIZ UDPゴシック" w:hAnsi="Calibri" w:cs="Calibri"/>
                                <w:b/>
                                <w:bCs/>
                                <w:sz w:val="22"/>
                                <w:u w:val="single"/>
                              </w:rPr>
                            </w:pPr>
                            <w:r w:rsidRPr="003502F2">
                              <w:rPr>
                                <w:rFonts w:ascii="Calibri" w:eastAsia="BIZ UDPゴシック" w:hAnsi="Calibri" w:cs="Calibri"/>
                                <w:b/>
                                <w:bCs/>
                                <w:sz w:val="22"/>
                                <w:u w:val="single"/>
                              </w:rPr>
                              <w:t xml:space="preserve">If your child meets the criteria for the following support program, please submit a separate application for those who </w:t>
                            </w:r>
                            <w:r>
                              <w:rPr>
                                <w:rFonts w:ascii="Calibri" w:eastAsia="BIZ UDPゴシック" w:hAnsi="Calibri" w:cs="Calibri"/>
                                <w:b/>
                                <w:bCs/>
                                <w:sz w:val="22"/>
                                <w:u w:val="single"/>
                              </w:rPr>
                              <w:t>have been absent for</w:t>
                            </w:r>
                            <w:r w:rsidR="00F675F4">
                              <w:rPr>
                                <w:rFonts w:ascii="Calibri" w:eastAsia="BIZ UDPゴシック" w:hAnsi="Calibri" w:cs="Calibri"/>
                                <w:b/>
                                <w:bCs/>
                                <w:sz w:val="22"/>
                                <w:u w:val="single"/>
                              </w:rPr>
                              <w:t xml:space="preserve"> a</w:t>
                            </w:r>
                            <w:r>
                              <w:rPr>
                                <w:rFonts w:ascii="Calibri" w:eastAsia="BIZ UDPゴシック" w:hAnsi="Calibri" w:cs="Calibri"/>
                                <w:b/>
                                <w:bCs/>
                                <w:sz w:val="22"/>
                                <w:u w:val="single"/>
                              </w:rPr>
                              <w:t xml:space="preserve"> long time</w:t>
                            </w:r>
                          </w:p>
                          <w:p w14:paraId="01918BDC" w14:textId="1D1FD289" w:rsidR="008A220A" w:rsidRPr="00F675F4" w:rsidRDefault="0053637C" w:rsidP="005D14A8">
                            <w:pPr>
                              <w:rPr>
                                <w:rFonts w:ascii="Calibri" w:eastAsia="BIZ UDPゴシック" w:hAnsi="Calibri" w:cs="Calibri"/>
                                <w:sz w:val="22"/>
                              </w:rPr>
                            </w:pPr>
                            <w:r w:rsidRPr="003502F2">
                              <w:rPr>
                                <w:rFonts w:ascii="ＭＳ ゴシック" w:eastAsia="ＭＳ ゴシック" w:hAnsi="ＭＳ ゴシック" w:cs="ＭＳ ゴシック" w:hint="eastAsia"/>
                                <w:color w:val="FF0000"/>
                                <w:sz w:val="22"/>
                              </w:rPr>
                              <w:t>※</w:t>
                            </w:r>
                            <w:r w:rsidRPr="003502F2">
                              <w:rPr>
                                <w:rFonts w:ascii="Calibri" w:eastAsia="BIZ UDPゴシック" w:hAnsi="Calibri" w:cs="Calibri"/>
                                <w:color w:val="FF0000"/>
                                <w:sz w:val="22"/>
                              </w:rPr>
                              <w:t>If you have already applied for it in the first term of 2025, no additional application is required.</w:t>
                            </w:r>
                          </w:p>
                          <w:p w14:paraId="43BA8974" w14:textId="45409246" w:rsidR="00F675F4" w:rsidRPr="00F760B0" w:rsidRDefault="00F675F4" w:rsidP="00F675F4">
                            <w:pPr>
                              <w:snapToGrid w:val="0"/>
                              <w:spacing w:beforeLines="30" w:before="108"/>
                              <w:rPr>
                                <w:rFonts w:ascii="Calibri" w:eastAsia="BIZ UDPゴシック" w:hAnsi="Calibri" w:cs="Calibri"/>
                                <w:sz w:val="24"/>
                                <w:szCs w:val="24"/>
                              </w:rPr>
                            </w:pPr>
                            <w:r w:rsidRPr="00F760B0">
                              <w:rPr>
                                <w:rFonts w:ascii="Calibri" w:eastAsia="BIZ UDPゴシック" w:hAnsi="Calibri" w:cs="Calibri"/>
                                <w:sz w:val="24"/>
                                <w:szCs w:val="24"/>
                              </w:rPr>
                              <w:t>【</w:t>
                            </w:r>
                            <w:r w:rsidRPr="00F760B0">
                              <w:rPr>
                                <w:rFonts w:ascii="Calibri" w:eastAsia="BIZ UDPゴシック" w:hAnsi="Calibri" w:cs="Calibri"/>
                                <w:sz w:val="24"/>
                                <w:szCs w:val="24"/>
                              </w:rPr>
                              <w:t xml:space="preserve">Outline of </w:t>
                            </w:r>
                            <w:r>
                              <w:rPr>
                                <w:rFonts w:ascii="Calibri" w:eastAsia="BIZ UDPゴシック" w:hAnsi="Calibri" w:cs="Calibri"/>
                                <w:sz w:val="24"/>
                                <w:szCs w:val="24"/>
                              </w:rPr>
                              <w:t>s</w:t>
                            </w:r>
                            <w:r w:rsidRPr="00F760B0">
                              <w:rPr>
                                <w:rFonts w:ascii="Calibri" w:eastAsia="BIZ UDPゴシック" w:hAnsi="Calibri" w:cs="Calibri"/>
                                <w:sz w:val="24"/>
                                <w:szCs w:val="24"/>
                              </w:rPr>
                              <w:t xml:space="preserve">upport subsidy for </w:t>
                            </w:r>
                            <w:r>
                              <w:rPr>
                                <w:rFonts w:ascii="Calibri" w:eastAsia="BIZ UDPゴシック" w:hAnsi="Calibri" w:cs="Calibri"/>
                                <w:sz w:val="24"/>
                                <w:szCs w:val="24"/>
                              </w:rPr>
                              <w:t>long-term absentee</w:t>
                            </w:r>
                            <w:r w:rsidRPr="00F760B0">
                              <w:rPr>
                                <w:rFonts w:ascii="Calibri" w:eastAsia="BIZ UDPゴシック" w:hAnsi="Calibri" w:cs="Calibri"/>
                                <w:sz w:val="24"/>
                                <w:szCs w:val="24"/>
                              </w:rPr>
                              <w:t>s</w:t>
                            </w:r>
                            <w:r w:rsidRPr="00F760B0">
                              <w:rPr>
                                <w:rFonts w:ascii="Calibri" w:eastAsia="BIZ UDPゴシック" w:hAnsi="Calibri" w:cs="Calibri"/>
                                <w:sz w:val="24"/>
                                <w:szCs w:val="24"/>
                              </w:rPr>
                              <w:t>】</w:t>
                            </w:r>
                          </w:p>
                          <w:p w14:paraId="415F6AE6" w14:textId="4A1E24BC" w:rsidR="006A42A3" w:rsidRPr="00F675F4" w:rsidRDefault="00F675F4" w:rsidP="00F675F4">
                            <w:pPr>
                              <w:snapToGrid w:val="0"/>
                              <w:rPr>
                                <w:rFonts w:ascii="Calibri" w:eastAsia="BIZ UDPゴシック" w:hAnsi="Calibri" w:cs="Calibri"/>
                                <w:sz w:val="22"/>
                              </w:rPr>
                            </w:pPr>
                            <w:r w:rsidRPr="00F675F4">
                              <w:rPr>
                                <w:rFonts w:ascii="Calibri" w:eastAsia="BIZ UDPゴシック" w:hAnsi="Calibri" w:cs="Calibri"/>
                                <w:sz w:val="22"/>
                              </w:rPr>
                              <w:t xml:space="preserve">This program provides </w:t>
                            </w:r>
                            <w:r>
                              <w:rPr>
                                <w:rFonts w:ascii="Calibri" w:eastAsia="BIZ UDPゴシック" w:hAnsi="Calibri" w:cs="Calibri"/>
                                <w:sz w:val="22"/>
                              </w:rPr>
                              <w:t xml:space="preserve">subsidy </w:t>
                            </w:r>
                            <w:r w:rsidRPr="00F675F4">
                              <w:rPr>
                                <w:rFonts w:ascii="Calibri" w:eastAsia="BIZ UDPゴシック" w:hAnsi="Calibri" w:cs="Calibri"/>
                                <w:sz w:val="22"/>
                              </w:rPr>
                              <w:t>for household with a student enrolled in a Matsudo municipal school who have been absent consecutively for more than one month, and those who have stopped school lunches by submitting a notice of suspension. The amount of the subsidy is determined by multiplying the monthly subsidy amount by the number of eligible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4EA2" id="テキスト ボックス 13" o:spid="_x0000_s1032" type="#_x0000_t202" style="position:absolute;margin-left:-13.7pt;margin-top:149.75pt;width:487.55pt;height:192.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3WOwIAAIQEAAAOAAAAZHJzL2Uyb0RvYy54bWysVE1v2zAMvQ/YfxB0XxynaboGcYosRYYB&#10;RVsgHXpWZCkWJouapMTOfv0o2flot9Owi0yJ1BP5+OjZXVtrshfOKzAFzQdDSoThUCqzLej3l9Wn&#10;z5T4wEzJNBhR0IPw9G7+8cOssVMxggp0KRxBEOOnjS1oFYKdZpnnlaiZH4AVBp0SXM0Cbt02Kx1r&#10;EL3W2Wg4nGQNuNI64MJ7PL3vnHSe8KUUPDxJ6UUguqCYW0irS+smrtl8xqZbx2yleJ8G+4csaqYM&#10;PnqCumeBkZ1Tf0DVijvwIMOAQ52BlIqLVANWkw/fVbOumBWpFiTH2xNN/v/B8sf92j47Etov0GID&#10;IyGN9VOPh7GeVro6fjFTgn6k8HCiTbSBcDyc5LfYCnRx9I3G48lVfhNxsvN163z4KqAm0Siow74k&#10;utj+wYcu9BgSX/OgVblSWqdN1IJYakf2DLuoQ0oSwd9EaUMaTOXqepiA3/gi9On+RjP+o0/vIgrx&#10;tMGcz8VHK7SblqgSgY/EbKA8IF8OOil5y1cK4R+YD8/MoXaQB5yH8ISL1IA5QW9RUoH79bfzGI8t&#10;RS8lDWqxoP7njjlBif5msNm3+XgcxZs24+ubEW7cpWdz6TG7eglIVI6TZ3kyY3zQR1M6qF9xbBbx&#10;VXQxw/HtgoajuQzdhODYcbFYpCCUq2Xhwawtj9CxMZHWl/aVOdu3NaAiHuGoWjZ9190uNt40sNgF&#10;kCq1PvLcsdrTj1JP4unHMs7S5T5FnX8e898AAAD//wMAUEsDBBQABgAIAAAAIQCu7Zd73wAAAAsB&#10;AAAPAAAAZHJzL2Rvd25yZXYueG1sTI/LTsMwEEX3SPyDNUjsWocoNA/iVIAKG1YUxHoau7ZFPI5i&#10;Nw1/j1nR5ege3Xum3S5uYLOagvUk4G6dAVPUe2lJC/j8eFlVwEJEkjh4UgJ+VIBtd33VYiP9md7V&#10;vI+apRIKDQowMY4N56E3ymFY+1FRyo5+chjTOWkuJzyncjfwPMs23KGltGBwVM9G9d/7kxOwe9K1&#10;7iuczK6S1s7L1/FNvwpxe7M8PgCLaon/MPzpJ3XoktPBn0gGNghY5WWRUAF5Xd8DS0RdlCWwg4BN&#10;VZTAu5Zf/tD9AgAA//8DAFBLAQItABQABgAIAAAAIQC2gziS/gAAAOEBAAATAAAAAAAAAAAAAAAA&#10;AAAAAABbQ29udGVudF9UeXBlc10ueG1sUEsBAi0AFAAGAAgAAAAhADj9If/WAAAAlAEAAAsAAAAA&#10;AAAAAAAAAAAALwEAAF9yZWxzLy5yZWxzUEsBAi0AFAAGAAgAAAAhAC/c3dY7AgAAhAQAAA4AAAAA&#10;AAAAAAAAAAAALgIAAGRycy9lMm9Eb2MueG1sUEsBAi0AFAAGAAgAAAAhAK7tl3vfAAAACwEAAA8A&#10;AAAAAAAAAAAAAAAAlQQAAGRycy9kb3ducmV2LnhtbFBLBQYAAAAABAAEAPMAAAChBQAAAAA=&#10;" fillcolor="white [3201]" strokeweight=".5pt">
                <v:textbox>
                  <w:txbxContent>
                    <w:p w14:paraId="3EBD344F" w14:textId="77777777" w:rsidR="0053637C" w:rsidRDefault="0053637C" w:rsidP="0053637C">
                      <w:pPr>
                        <w:snapToGrid w:val="0"/>
                        <w:spacing w:beforeLines="20" w:before="72"/>
                        <w:jc w:val="center"/>
                        <w:rPr>
                          <w:rFonts w:ascii="Calibri" w:eastAsia="BIZ UDPゴシック" w:hAnsi="Calibri" w:cs="+mn-cs"/>
                          <w:b/>
                          <w:bCs/>
                          <w:color w:val="000000"/>
                          <w:kern w:val="24"/>
                          <w:sz w:val="32"/>
                          <w:szCs w:val="32"/>
                        </w:rPr>
                      </w:pPr>
                      <w:r w:rsidRPr="0053637C">
                        <w:rPr>
                          <w:rFonts w:ascii="Calibri" w:eastAsia="BIZ UDPゴシック" w:hAnsi="Calibri" w:cs="+mn-cs"/>
                          <w:b/>
                          <w:bCs/>
                          <w:color w:val="000000"/>
                          <w:kern w:val="24"/>
                          <w:sz w:val="32"/>
                          <w:szCs w:val="32"/>
                        </w:rPr>
                        <w:t>Lunch cost support for long-term absentees</w:t>
                      </w:r>
                    </w:p>
                    <w:p w14:paraId="74646561" w14:textId="59315A91" w:rsidR="005D14A8" w:rsidRPr="005D14A8" w:rsidRDefault="0053637C" w:rsidP="0053637C">
                      <w:pPr>
                        <w:snapToGrid w:val="0"/>
                        <w:spacing w:afterLines="30" w:after="108"/>
                        <w:jc w:val="center"/>
                        <w:rPr>
                          <w:rFonts w:ascii="FGP角ｺﾞｼｯｸ体Ca-U" w:eastAsia="FGP角ｺﾞｼｯｸ体Ca-U" w:hAnsi="BIZ UDPゴシック"/>
                        </w:rPr>
                      </w:pPr>
                      <w:r>
                        <w:rPr>
                          <w:rFonts w:ascii="Calibri" w:eastAsia="BIZ UDPゴシック" w:hAnsi="Calibri" w:cs="+mn-cs"/>
                          <w:b/>
                          <w:bCs/>
                          <w:color w:val="000000"/>
                          <w:kern w:val="24"/>
                          <w:sz w:val="26"/>
                          <w:szCs w:val="26"/>
                        </w:rPr>
                        <w:t>(</w:t>
                      </w:r>
                      <w:r w:rsidRPr="00F760B0">
                        <w:rPr>
                          <w:rFonts w:ascii="Calibri" w:eastAsia="FGP丸ｺﾞｼｯｸ体Ca-U" w:hAnsi="Calibri" w:cs="Calibri"/>
                          <w:b/>
                          <w:sz w:val="32"/>
                          <w:szCs w:val="32"/>
                        </w:rPr>
                        <w:t>Please check to see if you apply</w:t>
                      </w:r>
                      <w:r>
                        <w:rPr>
                          <w:rFonts w:ascii="Calibri" w:eastAsia="BIZ UDPゴシック" w:hAnsi="Calibri" w:cs="+mn-cs"/>
                          <w:b/>
                          <w:bCs/>
                          <w:color w:val="000000"/>
                          <w:kern w:val="24"/>
                          <w:sz w:val="26"/>
                          <w:szCs w:val="26"/>
                        </w:rPr>
                        <w:t>)</w:t>
                      </w:r>
                    </w:p>
                    <w:p w14:paraId="4E6C1CF0" w14:textId="3184BC06" w:rsidR="0053637C" w:rsidRPr="003502F2" w:rsidRDefault="0053637C" w:rsidP="0053637C">
                      <w:pPr>
                        <w:snapToGrid w:val="0"/>
                        <w:ind w:left="110" w:hangingChars="50" w:hanging="110"/>
                        <w:rPr>
                          <w:rFonts w:ascii="Calibri" w:eastAsia="BIZ UDPゴシック" w:hAnsi="Calibri" w:cs="Calibri"/>
                          <w:b/>
                          <w:bCs/>
                          <w:sz w:val="22"/>
                          <w:u w:val="single"/>
                        </w:rPr>
                      </w:pPr>
                      <w:r w:rsidRPr="003502F2">
                        <w:rPr>
                          <w:rFonts w:ascii="Calibri" w:eastAsia="BIZ UDPゴシック" w:hAnsi="Calibri" w:cs="Calibri"/>
                          <w:b/>
                          <w:bCs/>
                          <w:sz w:val="22"/>
                          <w:u w:val="single"/>
                        </w:rPr>
                        <w:t xml:space="preserve">If your child meets the criteria for the following support program, please submit a separate application for those who </w:t>
                      </w:r>
                      <w:r>
                        <w:rPr>
                          <w:rFonts w:ascii="Calibri" w:eastAsia="BIZ UDPゴシック" w:hAnsi="Calibri" w:cs="Calibri"/>
                          <w:b/>
                          <w:bCs/>
                          <w:sz w:val="22"/>
                          <w:u w:val="single"/>
                        </w:rPr>
                        <w:t>have been absent for</w:t>
                      </w:r>
                      <w:r w:rsidR="00F675F4">
                        <w:rPr>
                          <w:rFonts w:ascii="Calibri" w:eastAsia="BIZ UDPゴシック" w:hAnsi="Calibri" w:cs="Calibri"/>
                          <w:b/>
                          <w:bCs/>
                          <w:sz w:val="22"/>
                          <w:u w:val="single"/>
                        </w:rPr>
                        <w:t xml:space="preserve"> a</w:t>
                      </w:r>
                      <w:r>
                        <w:rPr>
                          <w:rFonts w:ascii="Calibri" w:eastAsia="BIZ UDPゴシック" w:hAnsi="Calibri" w:cs="Calibri"/>
                          <w:b/>
                          <w:bCs/>
                          <w:sz w:val="22"/>
                          <w:u w:val="single"/>
                        </w:rPr>
                        <w:t xml:space="preserve"> long time</w:t>
                      </w:r>
                    </w:p>
                    <w:p w14:paraId="01918BDC" w14:textId="1D1FD289" w:rsidR="008A220A" w:rsidRPr="00F675F4" w:rsidRDefault="0053637C" w:rsidP="005D14A8">
                      <w:pPr>
                        <w:rPr>
                          <w:rFonts w:ascii="Calibri" w:eastAsia="BIZ UDPゴシック" w:hAnsi="Calibri" w:cs="Calibri"/>
                          <w:sz w:val="22"/>
                        </w:rPr>
                      </w:pPr>
                      <w:r w:rsidRPr="003502F2">
                        <w:rPr>
                          <w:rFonts w:ascii="ＭＳ ゴシック" w:eastAsia="ＭＳ ゴシック" w:hAnsi="ＭＳ ゴシック" w:cs="ＭＳ ゴシック" w:hint="eastAsia"/>
                          <w:color w:val="FF0000"/>
                          <w:sz w:val="22"/>
                        </w:rPr>
                        <w:t>※</w:t>
                      </w:r>
                      <w:r w:rsidRPr="003502F2">
                        <w:rPr>
                          <w:rFonts w:ascii="Calibri" w:eastAsia="BIZ UDPゴシック" w:hAnsi="Calibri" w:cs="Calibri"/>
                          <w:color w:val="FF0000"/>
                          <w:sz w:val="22"/>
                        </w:rPr>
                        <w:t>If you have already applied for it in the first term of 2025, no additional application is required.</w:t>
                      </w:r>
                    </w:p>
                    <w:p w14:paraId="43BA8974" w14:textId="45409246" w:rsidR="00F675F4" w:rsidRPr="00F760B0" w:rsidRDefault="00F675F4" w:rsidP="00F675F4">
                      <w:pPr>
                        <w:snapToGrid w:val="0"/>
                        <w:spacing w:beforeLines="30" w:before="108"/>
                        <w:rPr>
                          <w:rFonts w:ascii="Calibri" w:eastAsia="BIZ UDPゴシック" w:hAnsi="Calibri" w:cs="Calibri"/>
                          <w:sz w:val="24"/>
                          <w:szCs w:val="24"/>
                        </w:rPr>
                      </w:pPr>
                      <w:r w:rsidRPr="00F760B0">
                        <w:rPr>
                          <w:rFonts w:ascii="Calibri" w:eastAsia="BIZ UDPゴシック" w:hAnsi="Calibri" w:cs="Calibri"/>
                          <w:sz w:val="24"/>
                          <w:szCs w:val="24"/>
                        </w:rPr>
                        <w:t>【</w:t>
                      </w:r>
                      <w:r w:rsidRPr="00F760B0">
                        <w:rPr>
                          <w:rFonts w:ascii="Calibri" w:eastAsia="BIZ UDPゴシック" w:hAnsi="Calibri" w:cs="Calibri"/>
                          <w:sz w:val="24"/>
                          <w:szCs w:val="24"/>
                        </w:rPr>
                        <w:t xml:space="preserve">Outline of </w:t>
                      </w:r>
                      <w:r>
                        <w:rPr>
                          <w:rFonts w:ascii="Calibri" w:eastAsia="BIZ UDPゴシック" w:hAnsi="Calibri" w:cs="Calibri"/>
                          <w:sz w:val="24"/>
                          <w:szCs w:val="24"/>
                        </w:rPr>
                        <w:t>s</w:t>
                      </w:r>
                      <w:r w:rsidRPr="00F760B0">
                        <w:rPr>
                          <w:rFonts w:ascii="Calibri" w:eastAsia="BIZ UDPゴシック" w:hAnsi="Calibri" w:cs="Calibri"/>
                          <w:sz w:val="24"/>
                          <w:szCs w:val="24"/>
                        </w:rPr>
                        <w:t xml:space="preserve">upport subsidy for </w:t>
                      </w:r>
                      <w:r>
                        <w:rPr>
                          <w:rFonts w:ascii="Calibri" w:eastAsia="BIZ UDPゴシック" w:hAnsi="Calibri" w:cs="Calibri"/>
                          <w:sz w:val="24"/>
                          <w:szCs w:val="24"/>
                        </w:rPr>
                        <w:t>long-term absentee</w:t>
                      </w:r>
                      <w:r w:rsidRPr="00F760B0">
                        <w:rPr>
                          <w:rFonts w:ascii="Calibri" w:eastAsia="BIZ UDPゴシック" w:hAnsi="Calibri" w:cs="Calibri"/>
                          <w:sz w:val="24"/>
                          <w:szCs w:val="24"/>
                        </w:rPr>
                        <w:t>s</w:t>
                      </w:r>
                      <w:r w:rsidRPr="00F760B0">
                        <w:rPr>
                          <w:rFonts w:ascii="Calibri" w:eastAsia="BIZ UDPゴシック" w:hAnsi="Calibri" w:cs="Calibri"/>
                          <w:sz w:val="24"/>
                          <w:szCs w:val="24"/>
                        </w:rPr>
                        <w:t>】</w:t>
                      </w:r>
                    </w:p>
                    <w:p w14:paraId="415F6AE6" w14:textId="4A1E24BC" w:rsidR="006A42A3" w:rsidRPr="00F675F4" w:rsidRDefault="00F675F4" w:rsidP="00F675F4">
                      <w:pPr>
                        <w:snapToGrid w:val="0"/>
                        <w:rPr>
                          <w:rFonts w:ascii="Calibri" w:eastAsia="BIZ UDPゴシック" w:hAnsi="Calibri" w:cs="Calibri"/>
                          <w:sz w:val="22"/>
                        </w:rPr>
                      </w:pPr>
                      <w:r w:rsidRPr="00F675F4">
                        <w:rPr>
                          <w:rFonts w:ascii="Calibri" w:eastAsia="BIZ UDPゴシック" w:hAnsi="Calibri" w:cs="Calibri"/>
                          <w:sz w:val="22"/>
                        </w:rPr>
                        <w:t xml:space="preserve">This program provides </w:t>
                      </w:r>
                      <w:r>
                        <w:rPr>
                          <w:rFonts w:ascii="Calibri" w:eastAsia="BIZ UDPゴシック" w:hAnsi="Calibri" w:cs="Calibri"/>
                          <w:sz w:val="22"/>
                        </w:rPr>
                        <w:t xml:space="preserve">subsidy </w:t>
                      </w:r>
                      <w:r w:rsidRPr="00F675F4">
                        <w:rPr>
                          <w:rFonts w:ascii="Calibri" w:eastAsia="BIZ UDPゴシック" w:hAnsi="Calibri" w:cs="Calibri"/>
                          <w:sz w:val="22"/>
                        </w:rPr>
                        <w:t>for household with a student enrolled in a Matsudo municipal school who have been absent consecutively for more than one month, and those who have stopped school lunches by submitting a notice of suspension. The amount of the subsidy is determined by multiplying the monthly subsidy amount by the number of eligible months.</w:t>
                      </w:r>
                    </w:p>
                  </w:txbxContent>
                </v:textbox>
                <w10:wrap anchorx="margin"/>
              </v:shape>
            </w:pict>
          </mc:Fallback>
        </mc:AlternateContent>
      </w:r>
    </w:p>
    <w:sectPr w:rsidR="006A42A3"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6F51" w14:textId="77777777" w:rsidR="00E10545" w:rsidRDefault="00E10545" w:rsidP="002C132F">
      <w:r>
        <w:separator/>
      </w:r>
    </w:p>
  </w:endnote>
  <w:endnote w:type="continuationSeparator" w:id="0">
    <w:p w14:paraId="049B6C9E" w14:textId="77777777" w:rsidR="00E10545" w:rsidRDefault="00E10545"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FGP角ｺﾞｼｯｸ体Ca-U">
    <w:panose1 w:val="020B0A00000000000000"/>
    <w:charset w:val="80"/>
    <w:family w:val="modern"/>
    <w:pitch w:val="variable"/>
    <w:sig w:usb0="80000283"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FGP丸ｺﾞｼｯｸ体Ca-U">
    <w:panose1 w:val="020F0A00000000000000"/>
    <w:charset w:val="80"/>
    <w:family w:val="modern"/>
    <w:pitch w:val="variable"/>
    <w:sig w:usb0="80000283" w:usb1="28C76CF8"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D362" w14:textId="77777777" w:rsidR="00E10545" w:rsidRDefault="00E10545" w:rsidP="002C132F">
      <w:r>
        <w:separator/>
      </w:r>
    </w:p>
  </w:footnote>
  <w:footnote w:type="continuationSeparator" w:id="0">
    <w:p w14:paraId="254D34DD" w14:textId="77777777" w:rsidR="00E10545" w:rsidRDefault="00E10545" w:rsidP="002C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B659F"/>
    <w:multiLevelType w:val="hybridMultilevel"/>
    <w:tmpl w:val="D4844DD6"/>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16174F6"/>
    <w:multiLevelType w:val="hybridMultilevel"/>
    <w:tmpl w:val="CA6C1D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178B6"/>
    <w:multiLevelType w:val="hybridMultilevel"/>
    <w:tmpl w:val="48703E26"/>
    <w:lvl w:ilvl="0" w:tplc="ADA03F30">
      <w:numFmt w:val="bullet"/>
      <w:lvlText w:val="□"/>
      <w:lvlJc w:val="left"/>
      <w:pPr>
        <w:ind w:left="360" w:hanging="360"/>
      </w:pPr>
      <w:rPr>
        <w:rFonts w:ascii="BIZ UDゴシック" w:eastAsia="BIZ UDゴシック" w:hAnsi="BIZ UDゴシック" w:cstheme="minorBidi"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D4B0ACC"/>
    <w:multiLevelType w:val="hybridMultilevel"/>
    <w:tmpl w:val="AE3A55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2B53037"/>
    <w:multiLevelType w:val="hybridMultilevel"/>
    <w:tmpl w:val="9996C032"/>
    <w:lvl w:ilvl="0" w:tplc="B068FF2C">
      <w:start w:val="1"/>
      <w:numFmt w:val="aiueoFullWidth"/>
      <w:lvlText w:val="(%1)"/>
      <w:lvlJc w:val="left"/>
      <w:pPr>
        <w:ind w:left="1280" w:hanging="420"/>
      </w:pPr>
      <w:rPr>
        <w:rFonts w:hint="eastAsia"/>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5" w15:restartNumberingAfterBreak="0">
    <w:nsid w:val="535416B1"/>
    <w:multiLevelType w:val="hybridMultilevel"/>
    <w:tmpl w:val="800A8568"/>
    <w:lvl w:ilvl="0" w:tplc="F948CCE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5747F3"/>
    <w:multiLevelType w:val="hybridMultilevel"/>
    <w:tmpl w:val="CC88195E"/>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16cid:durableId="1488085706">
    <w:abstractNumId w:val="5"/>
  </w:num>
  <w:num w:numId="2" w16cid:durableId="445202763">
    <w:abstractNumId w:val="2"/>
  </w:num>
  <w:num w:numId="3" w16cid:durableId="1752003191">
    <w:abstractNumId w:val="0"/>
  </w:num>
  <w:num w:numId="4" w16cid:durableId="2009165981">
    <w:abstractNumId w:val="4"/>
  </w:num>
  <w:num w:numId="5" w16cid:durableId="2102527665">
    <w:abstractNumId w:val="6"/>
  </w:num>
  <w:num w:numId="6" w16cid:durableId="1525095595">
    <w:abstractNumId w:val="1"/>
  </w:num>
  <w:num w:numId="7" w16cid:durableId="42526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46658"/>
    <w:rsid w:val="00053ACB"/>
    <w:rsid w:val="0005662A"/>
    <w:rsid w:val="0007402F"/>
    <w:rsid w:val="000830F6"/>
    <w:rsid w:val="00084437"/>
    <w:rsid w:val="00085F72"/>
    <w:rsid w:val="00093A15"/>
    <w:rsid w:val="00095E3F"/>
    <w:rsid w:val="000B52D6"/>
    <w:rsid w:val="000C0B77"/>
    <w:rsid w:val="000C48C5"/>
    <w:rsid w:val="000C572F"/>
    <w:rsid w:val="000D2198"/>
    <w:rsid w:val="000F0764"/>
    <w:rsid w:val="000F75B0"/>
    <w:rsid w:val="000F75DC"/>
    <w:rsid w:val="00100A40"/>
    <w:rsid w:val="00101D2D"/>
    <w:rsid w:val="00113119"/>
    <w:rsid w:val="00124BE7"/>
    <w:rsid w:val="0012620B"/>
    <w:rsid w:val="0012740E"/>
    <w:rsid w:val="00132733"/>
    <w:rsid w:val="00142CE1"/>
    <w:rsid w:val="00143FB7"/>
    <w:rsid w:val="001448A5"/>
    <w:rsid w:val="0014508A"/>
    <w:rsid w:val="00146507"/>
    <w:rsid w:val="001654E4"/>
    <w:rsid w:val="001742FD"/>
    <w:rsid w:val="001805A3"/>
    <w:rsid w:val="00181EF0"/>
    <w:rsid w:val="001877B1"/>
    <w:rsid w:val="00197D25"/>
    <w:rsid w:val="001A34F5"/>
    <w:rsid w:val="001A3EE5"/>
    <w:rsid w:val="001A49D5"/>
    <w:rsid w:val="001B67FC"/>
    <w:rsid w:val="001C4643"/>
    <w:rsid w:val="001C49EA"/>
    <w:rsid w:val="001D0323"/>
    <w:rsid w:val="001D4494"/>
    <w:rsid w:val="001D45BF"/>
    <w:rsid w:val="001D64F1"/>
    <w:rsid w:val="001D69D4"/>
    <w:rsid w:val="001D6AB7"/>
    <w:rsid w:val="001E4C4A"/>
    <w:rsid w:val="001F01F6"/>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70C26"/>
    <w:rsid w:val="00272DC8"/>
    <w:rsid w:val="002826D8"/>
    <w:rsid w:val="0028311B"/>
    <w:rsid w:val="0028386D"/>
    <w:rsid w:val="00284D02"/>
    <w:rsid w:val="00284FD9"/>
    <w:rsid w:val="00297197"/>
    <w:rsid w:val="002979F4"/>
    <w:rsid w:val="00297C3A"/>
    <w:rsid w:val="002A5572"/>
    <w:rsid w:val="002B11C5"/>
    <w:rsid w:val="002B2486"/>
    <w:rsid w:val="002B7FCF"/>
    <w:rsid w:val="002C132F"/>
    <w:rsid w:val="002C668F"/>
    <w:rsid w:val="002C7B9C"/>
    <w:rsid w:val="002D69BD"/>
    <w:rsid w:val="002E05AD"/>
    <w:rsid w:val="002E0BA9"/>
    <w:rsid w:val="002E5723"/>
    <w:rsid w:val="002E67A6"/>
    <w:rsid w:val="002F0AB9"/>
    <w:rsid w:val="002F4670"/>
    <w:rsid w:val="002F5FC4"/>
    <w:rsid w:val="002F7A33"/>
    <w:rsid w:val="00306C91"/>
    <w:rsid w:val="003121D5"/>
    <w:rsid w:val="00312F15"/>
    <w:rsid w:val="00313516"/>
    <w:rsid w:val="00315632"/>
    <w:rsid w:val="00317592"/>
    <w:rsid w:val="00324EF9"/>
    <w:rsid w:val="0033542C"/>
    <w:rsid w:val="00341B93"/>
    <w:rsid w:val="00345ABF"/>
    <w:rsid w:val="0034655C"/>
    <w:rsid w:val="0034689A"/>
    <w:rsid w:val="003502F2"/>
    <w:rsid w:val="00350D14"/>
    <w:rsid w:val="00357FD3"/>
    <w:rsid w:val="003677AB"/>
    <w:rsid w:val="00374E40"/>
    <w:rsid w:val="00392708"/>
    <w:rsid w:val="00395CFE"/>
    <w:rsid w:val="003971C6"/>
    <w:rsid w:val="003A3168"/>
    <w:rsid w:val="003A35DD"/>
    <w:rsid w:val="003B175E"/>
    <w:rsid w:val="003C23E7"/>
    <w:rsid w:val="003C3035"/>
    <w:rsid w:val="003C7BC7"/>
    <w:rsid w:val="003F32CE"/>
    <w:rsid w:val="00403C1A"/>
    <w:rsid w:val="0040689A"/>
    <w:rsid w:val="00421E93"/>
    <w:rsid w:val="004259D9"/>
    <w:rsid w:val="004320D5"/>
    <w:rsid w:val="004347B5"/>
    <w:rsid w:val="00435D16"/>
    <w:rsid w:val="00445604"/>
    <w:rsid w:val="00454ED1"/>
    <w:rsid w:val="0046074D"/>
    <w:rsid w:val="00463456"/>
    <w:rsid w:val="004647E5"/>
    <w:rsid w:val="00473971"/>
    <w:rsid w:val="00473EAA"/>
    <w:rsid w:val="0048436F"/>
    <w:rsid w:val="00487F69"/>
    <w:rsid w:val="004A6640"/>
    <w:rsid w:val="004B42F0"/>
    <w:rsid w:val="004B718D"/>
    <w:rsid w:val="004B7460"/>
    <w:rsid w:val="004B7A5E"/>
    <w:rsid w:val="004C2C4D"/>
    <w:rsid w:val="004C38B3"/>
    <w:rsid w:val="004D1FA4"/>
    <w:rsid w:val="004D41F4"/>
    <w:rsid w:val="004D56A2"/>
    <w:rsid w:val="004F0D23"/>
    <w:rsid w:val="004F0ED7"/>
    <w:rsid w:val="004F6C0B"/>
    <w:rsid w:val="004F7C9F"/>
    <w:rsid w:val="00503B6E"/>
    <w:rsid w:val="00507559"/>
    <w:rsid w:val="00517CB9"/>
    <w:rsid w:val="00517F1B"/>
    <w:rsid w:val="00522381"/>
    <w:rsid w:val="00522EBE"/>
    <w:rsid w:val="0053637C"/>
    <w:rsid w:val="00542C0B"/>
    <w:rsid w:val="0054384E"/>
    <w:rsid w:val="00551BA8"/>
    <w:rsid w:val="005540AB"/>
    <w:rsid w:val="00556D2F"/>
    <w:rsid w:val="00563F0B"/>
    <w:rsid w:val="0056406B"/>
    <w:rsid w:val="005710ED"/>
    <w:rsid w:val="00577097"/>
    <w:rsid w:val="00587022"/>
    <w:rsid w:val="0059236B"/>
    <w:rsid w:val="005A0F88"/>
    <w:rsid w:val="005A3C97"/>
    <w:rsid w:val="005B5BEE"/>
    <w:rsid w:val="005C528F"/>
    <w:rsid w:val="005D0281"/>
    <w:rsid w:val="005D03FE"/>
    <w:rsid w:val="005D14A8"/>
    <w:rsid w:val="005D40FC"/>
    <w:rsid w:val="005E01F5"/>
    <w:rsid w:val="005E6EB2"/>
    <w:rsid w:val="005F010E"/>
    <w:rsid w:val="0060056B"/>
    <w:rsid w:val="00602780"/>
    <w:rsid w:val="00607091"/>
    <w:rsid w:val="006120FA"/>
    <w:rsid w:val="006157BB"/>
    <w:rsid w:val="00616E87"/>
    <w:rsid w:val="00621DBC"/>
    <w:rsid w:val="00627B9D"/>
    <w:rsid w:val="00627F6D"/>
    <w:rsid w:val="0063001E"/>
    <w:rsid w:val="006372CC"/>
    <w:rsid w:val="006415F8"/>
    <w:rsid w:val="00643070"/>
    <w:rsid w:val="006432A7"/>
    <w:rsid w:val="006502B3"/>
    <w:rsid w:val="0065056D"/>
    <w:rsid w:val="006609F1"/>
    <w:rsid w:val="006631A6"/>
    <w:rsid w:val="00673F9A"/>
    <w:rsid w:val="00682531"/>
    <w:rsid w:val="00685E14"/>
    <w:rsid w:val="00691DFC"/>
    <w:rsid w:val="006938B7"/>
    <w:rsid w:val="00693E91"/>
    <w:rsid w:val="0069430A"/>
    <w:rsid w:val="006A42A3"/>
    <w:rsid w:val="006A6599"/>
    <w:rsid w:val="006B1C9F"/>
    <w:rsid w:val="006B59AB"/>
    <w:rsid w:val="006B7BB3"/>
    <w:rsid w:val="006C3176"/>
    <w:rsid w:val="006C5EC4"/>
    <w:rsid w:val="006D2B43"/>
    <w:rsid w:val="006D334F"/>
    <w:rsid w:val="006E0D21"/>
    <w:rsid w:val="006E1F50"/>
    <w:rsid w:val="006E5296"/>
    <w:rsid w:val="006F2E40"/>
    <w:rsid w:val="00700BDD"/>
    <w:rsid w:val="00705B09"/>
    <w:rsid w:val="0072177E"/>
    <w:rsid w:val="00722D8D"/>
    <w:rsid w:val="00723271"/>
    <w:rsid w:val="00727D16"/>
    <w:rsid w:val="00727DD3"/>
    <w:rsid w:val="0073506D"/>
    <w:rsid w:val="007371A9"/>
    <w:rsid w:val="0075494C"/>
    <w:rsid w:val="00756409"/>
    <w:rsid w:val="0075771F"/>
    <w:rsid w:val="00772921"/>
    <w:rsid w:val="007752C5"/>
    <w:rsid w:val="00786701"/>
    <w:rsid w:val="00786A81"/>
    <w:rsid w:val="00787644"/>
    <w:rsid w:val="0079078E"/>
    <w:rsid w:val="00792DCF"/>
    <w:rsid w:val="007A058D"/>
    <w:rsid w:val="007A35AF"/>
    <w:rsid w:val="007A4D46"/>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FCE"/>
    <w:rsid w:val="008120E3"/>
    <w:rsid w:val="00815A44"/>
    <w:rsid w:val="0082215A"/>
    <w:rsid w:val="00827DA3"/>
    <w:rsid w:val="0083301B"/>
    <w:rsid w:val="00833F89"/>
    <w:rsid w:val="00834457"/>
    <w:rsid w:val="00857AB1"/>
    <w:rsid w:val="008618AF"/>
    <w:rsid w:val="008645C2"/>
    <w:rsid w:val="00865DD9"/>
    <w:rsid w:val="008728A4"/>
    <w:rsid w:val="00872FE4"/>
    <w:rsid w:val="00874225"/>
    <w:rsid w:val="00880557"/>
    <w:rsid w:val="00881798"/>
    <w:rsid w:val="00886170"/>
    <w:rsid w:val="00887261"/>
    <w:rsid w:val="00890F4A"/>
    <w:rsid w:val="008A155D"/>
    <w:rsid w:val="008A220A"/>
    <w:rsid w:val="008A669A"/>
    <w:rsid w:val="008C0512"/>
    <w:rsid w:val="008C0B1A"/>
    <w:rsid w:val="008C1D91"/>
    <w:rsid w:val="008D067E"/>
    <w:rsid w:val="008D0DC3"/>
    <w:rsid w:val="008D3CA9"/>
    <w:rsid w:val="008E194E"/>
    <w:rsid w:val="008E1D61"/>
    <w:rsid w:val="008F301D"/>
    <w:rsid w:val="008F4B88"/>
    <w:rsid w:val="008F6F1D"/>
    <w:rsid w:val="0090743C"/>
    <w:rsid w:val="00911A38"/>
    <w:rsid w:val="0091471F"/>
    <w:rsid w:val="00922EBB"/>
    <w:rsid w:val="00931D0C"/>
    <w:rsid w:val="0094032C"/>
    <w:rsid w:val="009414E1"/>
    <w:rsid w:val="009451F6"/>
    <w:rsid w:val="00950420"/>
    <w:rsid w:val="009663A4"/>
    <w:rsid w:val="0097135C"/>
    <w:rsid w:val="00974C42"/>
    <w:rsid w:val="00975D75"/>
    <w:rsid w:val="00980FFF"/>
    <w:rsid w:val="00982B9C"/>
    <w:rsid w:val="00995E65"/>
    <w:rsid w:val="009A4692"/>
    <w:rsid w:val="009A7D18"/>
    <w:rsid w:val="009B3AD8"/>
    <w:rsid w:val="009B52A8"/>
    <w:rsid w:val="009B6D0F"/>
    <w:rsid w:val="009B6FF2"/>
    <w:rsid w:val="009C1118"/>
    <w:rsid w:val="009C4396"/>
    <w:rsid w:val="009E3BE3"/>
    <w:rsid w:val="009E6F53"/>
    <w:rsid w:val="00A03CF3"/>
    <w:rsid w:val="00A079D2"/>
    <w:rsid w:val="00A11B1F"/>
    <w:rsid w:val="00A278FB"/>
    <w:rsid w:val="00A3226B"/>
    <w:rsid w:val="00A361F4"/>
    <w:rsid w:val="00A5600D"/>
    <w:rsid w:val="00A71E97"/>
    <w:rsid w:val="00A75C80"/>
    <w:rsid w:val="00A8702A"/>
    <w:rsid w:val="00A870B6"/>
    <w:rsid w:val="00A8786F"/>
    <w:rsid w:val="00A920CC"/>
    <w:rsid w:val="00A958EF"/>
    <w:rsid w:val="00A96F0A"/>
    <w:rsid w:val="00AA744A"/>
    <w:rsid w:val="00AA7BB0"/>
    <w:rsid w:val="00AB5B8C"/>
    <w:rsid w:val="00AB6642"/>
    <w:rsid w:val="00AC1407"/>
    <w:rsid w:val="00AC24A8"/>
    <w:rsid w:val="00AC63CE"/>
    <w:rsid w:val="00AD27AB"/>
    <w:rsid w:val="00AD4CE2"/>
    <w:rsid w:val="00AE244D"/>
    <w:rsid w:val="00AE365A"/>
    <w:rsid w:val="00B01BFA"/>
    <w:rsid w:val="00B04E08"/>
    <w:rsid w:val="00B1685D"/>
    <w:rsid w:val="00B1775C"/>
    <w:rsid w:val="00B20F9E"/>
    <w:rsid w:val="00B24126"/>
    <w:rsid w:val="00B276C2"/>
    <w:rsid w:val="00B27994"/>
    <w:rsid w:val="00B31B04"/>
    <w:rsid w:val="00B31F12"/>
    <w:rsid w:val="00B43F55"/>
    <w:rsid w:val="00B4539F"/>
    <w:rsid w:val="00B45D48"/>
    <w:rsid w:val="00B56E08"/>
    <w:rsid w:val="00B70DA9"/>
    <w:rsid w:val="00B82A23"/>
    <w:rsid w:val="00B83B23"/>
    <w:rsid w:val="00B87C95"/>
    <w:rsid w:val="00B944C4"/>
    <w:rsid w:val="00B97EDA"/>
    <w:rsid w:val="00BA1FA6"/>
    <w:rsid w:val="00BB75F2"/>
    <w:rsid w:val="00BC01DE"/>
    <w:rsid w:val="00BC2416"/>
    <w:rsid w:val="00BD1857"/>
    <w:rsid w:val="00BD1A05"/>
    <w:rsid w:val="00BD2FB8"/>
    <w:rsid w:val="00BD7305"/>
    <w:rsid w:val="00BE1E52"/>
    <w:rsid w:val="00BE3752"/>
    <w:rsid w:val="00BE407C"/>
    <w:rsid w:val="00BE5D2F"/>
    <w:rsid w:val="00BE6D93"/>
    <w:rsid w:val="00BF73D0"/>
    <w:rsid w:val="00C06E3E"/>
    <w:rsid w:val="00C124D9"/>
    <w:rsid w:val="00C22EAD"/>
    <w:rsid w:val="00C23A03"/>
    <w:rsid w:val="00C24A9B"/>
    <w:rsid w:val="00C24ACD"/>
    <w:rsid w:val="00C31061"/>
    <w:rsid w:val="00C32FAA"/>
    <w:rsid w:val="00C34B36"/>
    <w:rsid w:val="00C4741D"/>
    <w:rsid w:val="00C50365"/>
    <w:rsid w:val="00C64110"/>
    <w:rsid w:val="00C67972"/>
    <w:rsid w:val="00C72AF9"/>
    <w:rsid w:val="00C77B70"/>
    <w:rsid w:val="00C77E02"/>
    <w:rsid w:val="00C81344"/>
    <w:rsid w:val="00C83E70"/>
    <w:rsid w:val="00CA2DE8"/>
    <w:rsid w:val="00CB1903"/>
    <w:rsid w:val="00CB26BF"/>
    <w:rsid w:val="00CB3047"/>
    <w:rsid w:val="00CB7DAB"/>
    <w:rsid w:val="00CC2495"/>
    <w:rsid w:val="00CC7A62"/>
    <w:rsid w:val="00CE0C05"/>
    <w:rsid w:val="00CE7060"/>
    <w:rsid w:val="00CF1375"/>
    <w:rsid w:val="00CF62D8"/>
    <w:rsid w:val="00D0266B"/>
    <w:rsid w:val="00D20D65"/>
    <w:rsid w:val="00D240D0"/>
    <w:rsid w:val="00D34963"/>
    <w:rsid w:val="00D35944"/>
    <w:rsid w:val="00D4130C"/>
    <w:rsid w:val="00D46883"/>
    <w:rsid w:val="00D533EE"/>
    <w:rsid w:val="00D70258"/>
    <w:rsid w:val="00D747F4"/>
    <w:rsid w:val="00D76DE4"/>
    <w:rsid w:val="00D814DB"/>
    <w:rsid w:val="00D83620"/>
    <w:rsid w:val="00DA2775"/>
    <w:rsid w:val="00DA492F"/>
    <w:rsid w:val="00DC1CAC"/>
    <w:rsid w:val="00DD548D"/>
    <w:rsid w:val="00DD59BD"/>
    <w:rsid w:val="00DD5F60"/>
    <w:rsid w:val="00DE6126"/>
    <w:rsid w:val="00DE71EF"/>
    <w:rsid w:val="00DE7952"/>
    <w:rsid w:val="00DE79B9"/>
    <w:rsid w:val="00DE7FCC"/>
    <w:rsid w:val="00DF56FE"/>
    <w:rsid w:val="00DF5AB4"/>
    <w:rsid w:val="00DF685F"/>
    <w:rsid w:val="00E01389"/>
    <w:rsid w:val="00E02127"/>
    <w:rsid w:val="00E04067"/>
    <w:rsid w:val="00E046DA"/>
    <w:rsid w:val="00E05291"/>
    <w:rsid w:val="00E10545"/>
    <w:rsid w:val="00E2063B"/>
    <w:rsid w:val="00E270AF"/>
    <w:rsid w:val="00E303B9"/>
    <w:rsid w:val="00E41D0B"/>
    <w:rsid w:val="00E426E2"/>
    <w:rsid w:val="00E45944"/>
    <w:rsid w:val="00E46ADE"/>
    <w:rsid w:val="00E507AE"/>
    <w:rsid w:val="00E54FEC"/>
    <w:rsid w:val="00E603C0"/>
    <w:rsid w:val="00E61417"/>
    <w:rsid w:val="00E643E7"/>
    <w:rsid w:val="00E7547A"/>
    <w:rsid w:val="00E92F34"/>
    <w:rsid w:val="00E956A8"/>
    <w:rsid w:val="00E97C03"/>
    <w:rsid w:val="00EA353D"/>
    <w:rsid w:val="00EB39C4"/>
    <w:rsid w:val="00ED00A1"/>
    <w:rsid w:val="00ED00C5"/>
    <w:rsid w:val="00ED656C"/>
    <w:rsid w:val="00ED79BF"/>
    <w:rsid w:val="00EE1198"/>
    <w:rsid w:val="00EE1BF2"/>
    <w:rsid w:val="00EE3CFF"/>
    <w:rsid w:val="00EF0873"/>
    <w:rsid w:val="00EF2A8A"/>
    <w:rsid w:val="00EF2CE1"/>
    <w:rsid w:val="00EF3C7D"/>
    <w:rsid w:val="00F00E63"/>
    <w:rsid w:val="00F0480E"/>
    <w:rsid w:val="00F1381A"/>
    <w:rsid w:val="00F14615"/>
    <w:rsid w:val="00F161EB"/>
    <w:rsid w:val="00F22D29"/>
    <w:rsid w:val="00F347EA"/>
    <w:rsid w:val="00F412B8"/>
    <w:rsid w:val="00F42160"/>
    <w:rsid w:val="00F460F2"/>
    <w:rsid w:val="00F46413"/>
    <w:rsid w:val="00F52BD6"/>
    <w:rsid w:val="00F6368F"/>
    <w:rsid w:val="00F658C6"/>
    <w:rsid w:val="00F675F4"/>
    <w:rsid w:val="00F679BF"/>
    <w:rsid w:val="00F7198B"/>
    <w:rsid w:val="00F760B0"/>
    <w:rsid w:val="00F92C7F"/>
    <w:rsid w:val="00F92E09"/>
    <w:rsid w:val="00F945D1"/>
    <w:rsid w:val="00F94B64"/>
    <w:rsid w:val="00F96483"/>
    <w:rsid w:val="00F97586"/>
    <w:rsid w:val="00FA6C81"/>
    <w:rsid w:val="00FB20B2"/>
    <w:rsid w:val="00FB5E84"/>
    <w:rsid w:val="00FB732F"/>
    <w:rsid w:val="00FC0CCE"/>
    <w:rsid w:val="00FD58BA"/>
    <w:rsid w:val="00FD66AE"/>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A9F924D"/>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4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38199">
      <w:bodyDiv w:val="1"/>
      <w:marLeft w:val="0"/>
      <w:marRight w:val="0"/>
      <w:marTop w:val="0"/>
      <w:marBottom w:val="0"/>
      <w:divBdr>
        <w:top w:val="none" w:sz="0" w:space="0" w:color="auto"/>
        <w:left w:val="none" w:sz="0" w:space="0" w:color="auto"/>
        <w:bottom w:val="none" w:sz="0" w:space="0" w:color="auto"/>
        <w:right w:val="none" w:sz="0" w:space="0" w:color="auto"/>
      </w:divBdr>
    </w:div>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F63F-7A1E-40FB-A1B7-98059020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武井 駿</cp:lastModifiedBy>
  <cp:revision>63</cp:revision>
  <cp:lastPrinted>2025-08-27T00:40:00Z</cp:lastPrinted>
  <dcterms:created xsi:type="dcterms:W3CDTF">2024-02-21T04:32:00Z</dcterms:created>
  <dcterms:modified xsi:type="dcterms:W3CDTF">2025-08-27T07:41:00Z</dcterms:modified>
</cp:coreProperties>
</file>