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2BAE" w14:textId="77777777" w:rsidR="00431B1F" w:rsidRPr="00624311" w:rsidRDefault="007C0037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第３号</w:t>
      </w:r>
      <w:r w:rsidR="00C647D9" w:rsidRPr="00624311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6"/>
        </w:rPr>
        <w:t>様式</w:t>
      </w:r>
      <w:r w:rsidR="002B5725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（第９</w:t>
      </w:r>
      <w:r w:rsidR="00975956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条関係）</w:t>
      </w:r>
    </w:p>
    <w:p w14:paraId="36129365" w14:textId="77777777" w:rsidR="00975956" w:rsidRPr="00624311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1AD53BA" w14:textId="77777777" w:rsidR="00975956" w:rsidRPr="00624311" w:rsidRDefault="004F5574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補　助　金　概　算　払　請　求</w:t>
      </w:r>
      <w:r w:rsidR="00975956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書</w:t>
      </w:r>
    </w:p>
    <w:p w14:paraId="7171A55D" w14:textId="77777777" w:rsidR="00975956" w:rsidRPr="00624311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2FE1D3BB" w14:textId="77777777" w:rsidR="00975956" w:rsidRPr="00624311" w:rsidRDefault="00DA4AB8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令和　　</w:t>
      </w:r>
      <w:r w:rsidR="00975956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="00975956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0584698E" w14:textId="77777777" w:rsidR="00975956" w:rsidRPr="00624311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43D21E0A" w14:textId="744E8E6D" w:rsidR="00DA4AB8" w:rsidRPr="00624311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松戸市長　様</w:t>
      </w:r>
    </w:p>
    <w:p w14:paraId="6ED73AF9" w14:textId="77777777" w:rsidR="00DA4AB8" w:rsidRPr="00624311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624311" w:rsidRPr="00624311" w14:paraId="60D5F489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51FE5E63" w14:textId="77777777" w:rsidR="00975956" w:rsidRPr="00624311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2677E697" w14:textId="77777777" w:rsidR="00157248" w:rsidRPr="00624311" w:rsidRDefault="001572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624311" w:rsidRPr="00624311" w14:paraId="7CAC3087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0B132921" w14:textId="77777777" w:rsidR="00975956" w:rsidRPr="00624311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791D860A" w14:textId="77777777" w:rsidR="00975956" w:rsidRPr="00624311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975956" w:rsidRPr="00624311" w14:paraId="7DBFE1EA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74CEB7D5" w14:textId="77777777" w:rsidR="00975956" w:rsidRPr="00624311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96F4BE8" w14:textId="77777777" w:rsidR="00975956" w:rsidRPr="00624311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454AB7A8" w14:textId="77777777" w:rsidR="00975956" w:rsidRPr="00624311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E74865D" w14:textId="77777777" w:rsidR="00975956" w:rsidRPr="00624311" w:rsidRDefault="006916CD" w:rsidP="00975956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令和　　年　　月　　日付け松子子</w:t>
      </w:r>
      <w:r w:rsidR="0082590F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第　　</w:t>
      </w:r>
      <w:r w:rsidR="004E2D0B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号により交付決定があった松戸市子どもの体験活動支援</w:t>
      </w:r>
      <w:r w:rsidR="004F5574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事業補助金について、松戸市補助金等交付規則第１４条の規定により、下記のとおり請求します。</w:t>
      </w:r>
    </w:p>
    <w:p w14:paraId="375391ED" w14:textId="77777777" w:rsidR="00B94BDC" w:rsidRPr="00624311" w:rsidRDefault="00B94BDC" w:rsidP="00B94BDC">
      <w:pPr>
        <w:pStyle w:val="a8"/>
        <w:spacing w:beforeLines="100" w:before="360" w:afterLines="100" w:after="360"/>
        <w:rPr>
          <w:rFonts w:ascii="BIZ UDゴシック" w:eastAsia="BIZ UDゴシック" w:hAnsi="BIZ UDゴシック"/>
          <w:color w:val="000000" w:themeColor="text1"/>
          <w:szCs w:val="24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Cs w:val="24"/>
        </w:rPr>
        <w:t>記</w:t>
      </w:r>
    </w:p>
    <w:p w14:paraId="1C11F968" w14:textId="77777777" w:rsidR="00B94BDC" w:rsidRPr="00624311" w:rsidRDefault="00B94BDC" w:rsidP="00B94BDC">
      <w:pPr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１　請求金額　　</w:t>
      </w:r>
      <w:r w:rsidR="00C471FE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金</w:t>
      </w:r>
      <w:r w:rsidR="000E6ADD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，</w:t>
      </w:r>
      <w:r w:rsidR="000E6ADD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C471FE"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円</w:t>
      </w:r>
    </w:p>
    <w:p w14:paraId="7899C91E" w14:textId="77777777" w:rsidR="00B94BDC" w:rsidRPr="00624311" w:rsidRDefault="00B94BDC" w:rsidP="00B94BDC">
      <w:pPr>
        <w:spacing w:beforeLines="100" w:before="360" w:afterLines="50" w:after="180"/>
        <w:ind w:leftChars="100" w:left="21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62431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２　</w:t>
      </w:r>
      <w:r w:rsidRPr="00624311">
        <w:rPr>
          <w:rFonts w:ascii="BIZ UDゴシック" w:eastAsia="BIZ UDゴシック" w:hAnsi="BIZ UDゴシック" w:hint="eastAsia"/>
          <w:color w:val="000000" w:themeColor="text1"/>
          <w:spacing w:val="60"/>
          <w:kern w:val="0"/>
          <w:sz w:val="24"/>
          <w:szCs w:val="24"/>
          <w:fitText w:val="960" w:id="-1547979776"/>
        </w:rPr>
        <w:t>振込</w:t>
      </w:r>
      <w:r w:rsidRPr="00624311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  <w:fitText w:val="960" w:id="-1547979776"/>
        </w:rPr>
        <w:t>先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417"/>
        <w:gridCol w:w="1294"/>
        <w:gridCol w:w="5222"/>
      </w:tblGrid>
      <w:tr w:rsidR="00624311" w:rsidRPr="00624311" w14:paraId="1473D02A" w14:textId="77777777" w:rsidTr="00BF1C22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3EC588E6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金融機関</w:t>
            </w:r>
          </w:p>
        </w:tc>
        <w:tc>
          <w:tcPr>
            <w:tcW w:w="6516" w:type="dxa"/>
            <w:gridSpan w:val="2"/>
            <w:shd w:val="clear" w:color="auto" w:fill="auto"/>
            <w:vAlign w:val="center"/>
          </w:tcPr>
          <w:p w14:paraId="3B21A2EA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24311" w:rsidRPr="00624311" w14:paraId="2F8A5B94" w14:textId="77777777" w:rsidTr="00BF1C22">
        <w:trPr>
          <w:trHeight w:val="454"/>
          <w:jc w:val="center"/>
        </w:trPr>
        <w:tc>
          <w:tcPr>
            <w:tcW w:w="1417" w:type="dxa"/>
            <w:vMerge/>
            <w:vAlign w:val="center"/>
          </w:tcPr>
          <w:p w14:paraId="3A0596FA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37DC5BF" w14:textId="77777777" w:rsidR="00B94BDC" w:rsidRPr="00624311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コード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B17EA76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24311" w:rsidRPr="00624311" w14:paraId="34ED4999" w14:textId="77777777" w:rsidTr="00BF1C22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69E804C5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支店</w:t>
            </w:r>
          </w:p>
        </w:tc>
        <w:tc>
          <w:tcPr>
            <w:tcW w:w="6516" w:type="dxa"/>
            <w:gridSpan w:val="2"/>
            <w:shd w:val="clear" w:color="auto" w:fill="auto"/>
            <w:vAlign w:val="center"/>
          </w:tcPr>
          <w:p w14:paraId="050BE8C4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24311" w:rsidRPr="00624311" w14:paraId="6B17889F" w14:textId="77777777" w:rsidTr="00BF1C22">
        <w:trPr>
          <w:trHeight w:val="454"/>
          <w:jc w:val="center"/>
        </w:trPr>
        <w:tc>
          <w:tcPr>
            <w:tcW w:w="1417" w:type="dxa"/>
            <w:vMerge/>
            <w:vAlign w:val="center"/>
          </w:tcPr>
          <w:p w14:paraId="0E2D345F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73EE66B" w14:textId="77777777" w:rsidR="00B94BDC" w:rsidRPr="00624311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コード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31A82C5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24311" w:rsidRPr="00624311" w14:paraId="4B740CF4" w14:textId="77777777" w:rsidTr="00BF1C22">
        <w:trPr>
          <w:trHeight w:val="454"/>
          <w:jc w:val="center"/>
        </w:trPr>
        <w:tc>
          <w:tcPr>
            <w:tcW w:w="1417" w:type="dxa"/>
            <w:vAlign w:val="center"/>
          </w:tcPr>
          <w:p w14:paraId="00E1196D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預金種別</w:t>
            </w:r>
          </w:p>
        </w:tc>
        <w:tc>
          <w:tcPr>
            <w:tcW w:w="6516" w:type="dxa"/>
            <w:gridSpan w:val="2"/>
            <w:shd w:val="clear" w:color="auto" w:fill="auto"/>
            <w:vAlign w:val="center"/>
          </w:tcPr>
          <w:p w14:paraId="5699202C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普通</w:t>
            </w:r>
            <w:r w:rsidR="00CD503A"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CD503A"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当座</w:t>
            </w:r>
          </w:p>
        </w:tc>
      </w:tr>
      <w:tr w:rsidR="00624311" w:rsidRPr="00624311" w14:paraId="23FC58D1" w14:textId="77777777" w:rsidTr="00BF1C22">
        <w:trPr>
          <w:trHeight w:val="454"/>
          <w:jc w:val="center"/>
        </w:trPr>
        <w:tc>
          <w:tcPr>
            <w:tcW w:w="1417" w:type="dxa"/>
            <w:vAlign w:val="center"/>
          </w:tcPr>
          <w:p w14:paraId="3E21D132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516" w:type="dxa"/>
            <w:gridSpan w:val="2"/>
            <w:shd w:val="clear" w:color="auto" w:fill="auto"/>
            <w:vAlign w:val="center"/>
          </w:tcPr>
          <w:p w14:paraId="32633BDD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624311" w:rsidRPr="00624311" w14:paraId="10E1B059" w14:textId="77777777" w:rsidTr="00BF1C22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14:paraId="22E80100" w14:textId="77777777" w:rsidR="00B94BDC" w:rsidRPr="00624311" w:rsidRDefault="00B94BDC" w:rsidP="00AD2D5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1294" w:type="dxa"/>
            <w:vAlign w:val="center"/>
          </w:tcPr>
          <w:p w14:paraId="397B23E2" w14:textId="77777777" w:rsidR="00B94BDC" w:rsidRPr="00624311" w:rsidRDefault="00B94BDC" w:rsidP="00CD50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2431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41C687F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B94BDC" w:rsidRPr="00624311" w14:paraId="60C57EB7" w14:textId="77777777" w:rsidTr="00BF1C22">
        <w:trPr>
          <w:trHeight w:val="454"/>
          <w:jc w:val="center"/>
        </w:trPr>
        <w:tc>
          <w:tcPr>
            <w:tcW w:w="1417" w:type="dxa"/>
            <w:vMerge/>
          </w:tcPr>
          <w:p w14:paraId="3D370280" w14:textId="77777777" w:rsidR="00B94BDC" w:rsidRPr="00624311" w:rsidRDefault="00B94BDC" w:rsidP="00AD2D51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516" w:type="dxa"/>
            <w:gridSpan w:val="2"/>
            <w:shd w:val="clear" w:color="auto" w:fill="auto"/>
            <w:vAlign w:val="center"/>
          </w:tcPr>
          <w:p w14:paraId="0267BCE0" w14:textId="77777777" w:rsidR="00B94BDC" w:rsidRPr="00624311" w:rsidRDefault="00B94BDC" w:rsidP="00CD503A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139B2C2B" w14:textId="77777777" w:rsidR="009346ED" w:rsidRPr="00624311" w:rsidRDefault="009346ED" w:rsidP="00B94BDC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sectPr w:rsidR="009346ED" w:rsidRPr="00624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EE70" w14:textId="77777777" w:rsidR="00975956" w:rsidRDefault="00975956" w:rsidP="00975956">
      <w:r>
        <w:separator/>
      </w:r>
    </w:p>
  </w:endnote>
  <w:endnote w:type="continuationSeparator" w:id="0">
    <w:p w14:paraId="505E01DE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3780" w14:textId="77777777" w:rsidR="00975956" w:rsidRDefault="00975956" w:rsidP="00975956">
      <w:r>
        <w:separator/>
      </w:r>
    </w:p>
  </w:footnote>
  <w:footnote w:type="continuationSeparator" w:id="0">
    <w:p w14:paraId="118CABD0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52838"/>
    <w:rsid w:val="00070190"/>
    <w:rsid w:val="000B0A68"/>
    <w:rsid w:val="000C5292"/>
    <w:rsid w:val="000D018A"/>
    <w:rsid w:val="000E6ADD"/>
    <w:rsid w:val="00110C47"/>
    <w:rsid w:val="0015566A"/>
    <w:rsid w:val="00157248"/>
    <w:rsid w:val="00183655"/>
    <w:rsid w:val="00183E22"/>
    <w:rsid w:val="00187684"/>
    <w:rsid w:val="001A3BEE"/>
    <w:rsid w:val="00237780"/>
    <w:rsid w:val="0028431A"/>
    <w:rsid w:val="002B5725"/>
    <w:rsid w:val="002C6F5B"/>
    <w:rsid w:val="0033381D"/>
    <w:rsid w:val="003B17FE"/>
    <w:rsid w:val="00431B1F"/>
    <w:rsid w:val="004E2D0B"/>
    <w:rsid w:val="004F142C"/>
    <w:rsid w:val="004F5574"/>
    <w:rsid w:val="00525343"/>
    <w:rsid w:val="005358F0"/>
    <w:rsid w:val="00610FB0"/>
    <w:rsid w:val="00624311"/>
    <w:rsid w:val="006916CD"/>
    <w:rsid w:val="00691EE5"/>
    <w:rsid w:val="0069787E"/>
    <w:rsid w:val="006A0201"/>
    <w:rsid w:val="006F69EB"/>
    <w:rsid w:val="007558E3"/>
    <w:rsid w:val="00777112"/>
    <w:rsid w:val="00786653"/>
    <w:rsid w:val="007B020A"/>
    <w:rsid w:val="007B3D29"/>
    <w:rsid w:val="007C0037"/>
    <w:rsid w:val="007F7AB0"/>
    <w:rsid w:val="0082590F"/>
    <w:rsid w:val="00855F23"/>
    <w:rsid w:val="008B67E7"/>
    <w:rsid w:val="00922975"/>
    <w:rsid w:val="009346ED"/>
    <w:rsid w:val="00956DFF"/>
    <w:rsid w:val="0096174F"/>
    <w:rsid w:val="00975956"/>
    <w:rsid w:val="009A4103"/>
    <w:rsid w:val="009F3AD5"/>
    <w:rsid w:val="009F6160"/>
    <w:rsid w:val="00A04FB1"/>
    <w:rsid w:val="00A54574"/>
    <w:rsid w:val="00A65A81"/>
    <w:rsid w:val="00AF3244"/>
    <w:rsid w:val="00B4511C"/>
    <w:rsid w:val="00B94BDC"/>
    <w:rsid w:val="00B96F49"/>
    <w:rsid w:val="00BB2E97"/>
    <w:rsid w:val="00BF1C22"/>
    <w:rsid w:val="00C471FE"/>
    <w:rsid w:val="00C647D9"/>
    <w:rsid w:val="00C7497C"/>
    <w:rsid w:val="00C97CDE"/>
    <w:rsid w:val="00CA4AD0"/>
    <w:rsid w:val="00CD503A"/>
    <w:rsid w:val="00CF672C"/>
    <w:rsid w:val="00D248DA"/>
    <w:rsid w:val="00D52763"/>
    <w:rsid w:val="00D948AE"/>
    <w:rsid w:val="00DA4AB8"/>
    <w:rsid w:val="00DC1ABE"/>
    <w:rsid w:val="00DF18B6"/>
    <w:rsid w:val="00E931A8"/>
    <w:rsid w:val="00E94BF5"/>
    <w:rsid w:val="00EE0949"/>
    <w:rsid w:val="00EE6764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68DEE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8635-D34F-4511-BB38-90534143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赤沼 圭</cp:lastModifiedBy>
  <cp:revision>6</cp:revision>
  <dcterms:created xsi:type="dcterms:W3CDTF">2022-03-15T04:22:00Z</dcterms:created>
  <dcterms:modified xsi:type="dcterms:W3CDTF">2026-03-26T01:41:00Z</dcterms:modified>
</cp:coreProperties>
</file>