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08C4" w14:textId="77777777" w:rsidR="00736A3C" w:rsidRPr="00B84985" w:rsidRDefault="00EC212D" w:rsidP="00153756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80DF9" wp14:editId="792D0443">
                <wp:simplePos x="0" y="0"/>
                <wp:positionH relativeFrom="column">
                  <wp:posOffset>4345305</wp:posOffset>
                </wp:positionH>
                <wp:positionV relativeFrom="paragraph">
                  <wp:posOffset>-52912</wp:posOffset>
                </wp:positionV>
                <wp:extent cx="1776302" cy="606056"/>
                <wp:effectExtent l="19050" t="19050" r="1460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302" cy="6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1907D" w14:textId="77777777" w:rsidR="000D3404" w:rsidRDefault="000D7994" w:rsidP="00EC212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地域経済牽引事業型</w:t>
                            </w:r>
                          </w:p>
                          <w:p w14:paraId="6B58C33A" w14:textId="3DDAD246" w:rsidR="00EC212D" w:rsidRPr="008D78B1" w:rsidRDefault="000D7994" w:rsidP="00EC212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生産性向上型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80D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2.15pt;margin-top:-4.15pt;width:139.8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" fillcolor="white [3201]" strokeweight="3pt">
                <v:stroke linestyle="thinThin"/>
                <v:textbox>
                  <w:txbxContent>
                    <w:p w14:paraId="0EC1907D" w14:textId="77777777" w:rsidR="000D3404" w:rsidRDefault="000D7994" w:rsidP="00EC212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地域経済牽引事業型</w:t>
                      </w:r>
                    </w:p>
                    <w:p w14:paraId="6B58C33A" w14:textId="3DDAD246" w:rsidR="00EC212D" w:rsidRPr="008D78B1" w:rsidRDefault="000D7994" w:rsidP="00EC212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生産性向上型</w:t>
                      </w:r>
                    </w:p>
                  </w:txbxContent>
                </v:textbox>
              </v:shape>
            </w:pict>
          </mc:Fallback>
        </mc:AlternateContent>
      </w:r>
      <w:r w:rsidR="00293864" w:rsidRPr="00B84985">
        <w:rPr>
          <w:rFonts w:ascii="BIZ UDゴシック" w:eastAsia="BIZ UDゴシック" w:hAnsi="BIZ UDゴシック" w:hint="eastAsia"/>
          <w:sz w:val="24"/>
          <w:szCs w:val="24"/>
        </w:rPr>
        <w:t>第１号様式　添付書類</w:t>
      </w:r>
    </w:p>
    <w:p w14:paraId="7F1438A4" w14:textId="77777777" w:rsidR="00153756" w:rsidRDefault="00153756" w:rsidP="00153756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45CDEC15" w14:textId="77777777" w:rsidR="00C10CD0" w:rsidRPr="00B84985" w:rsidRDefault="00BC4F29" w:rsidP="00153756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投資</w:t>
      </w:r>
      <w:r w:rsidR="00293864" w:rsidRPr="00B84985">
        <w:rPr>
          <w:rFonts w:ascii="BIZ UDゴシック" w:eastAsia="BIZ UDゴシック" w:hAnsi="BIZ UDゴシック" w:hint="eastAsia"/>
          <w:sz w:val="24"/>
          <w:szCs w:val="24"/>
        </w:rPr>
        <w:t>計画</w:t>
      </w:r>
      <w:r w:rsidR="00B577FC" w:rsidRPr="00B84985">
        <w:rPr>
          <w:rFonts w:ascii="BIZ UDゴシック" w:eastAsia="BIZ UDゴシック" w:hAnsi="BIZ UDゴシック" w:hint="eastAsia"/>
          <w:sz w:val="24"/>
          <w:szCs w:val="24"/>
        </w:rPr>
        <w:t>書</w:t>
      </w:r>
    </w:p>
    <w:p w14:paraId="07E6A8E4" w14:textId="77777777" w:rsidR="006B1AF2" w:rsidRDefault="00072A29" w:rsidP="00153756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　企業名</w:t>
      </w:r>
    </w:p>
    <w:p w14:paraId="36E9DC57" w14:textId="77777777" w:rsidR="00072A29" w:rsidRDefault="00072A29" w:rsidP="008E73DB">
      <w:pPr>
        <w:spacing w:line="14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4B6C135" w14:textId="77777777" w:rsidR="00072A29" w:rsidRDefault="00072A29" w:rsidP="00153756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　補助区分　　□地域経済牽引事業型　　□生産性向上型</w:t>
      </w:r>
    </w:p>
    <w:p w14:paraId="321EF2A9" w14:textId="77777777" w:rsidR="00072A29" w:rsidRDefault="00072A29" w:rsidP="00153756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97374" wp14:editId="389EFF62">
                <wp:simplePos x="0" y="0"/>
                <wp:positionH relativeFrom="column">
                  <wp:posOffset>3058766</wp:posOffset>
                </wp:positionH>
                <wp:positionV relativeFrom="paragraph">
                  <wp:posOffset>19286</wp:posOffset>
                </wp:positionV>
                <wp:extent cx="3285298" cy="669851"/>
                <wp:effectExtent l="0" t="0" r="10795" b="1651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298" cy="66985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BF46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0.85pt;margin-top:1.5pt;width:258.7pt;height:5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" strokecolor="black [3213]" strokeweight=".5pt">
                <v:stroke joinstyle="miter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策定計画　□先端設備等導入計画</w:t>
      </w:r>
    </w:p>
    <w:p w14:paraId="68500027" w14:textId="77777777" w:rsidR="00072A29" w:rsidRDefault="00072A29" w:rsidP="00153756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　　（賃上げ方針：□有　□無）</w:t>
      </w:r>
    </w:p>
    <w:p w14:paraId="6022D24D" w14:textId="77777777" w:rsidR="00072A29" w:rsidRPr="00072A29" w:rsidRDefault="00072A29" w:rsidP="00153756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□経営革新計画</w:t>
      </w:r>
    </w:p>
    <w:p w14:paraId="32EAB0A9" w14:textId="77777777" w:rsidR="008E73DB" w:rsidRDefault="008E73DB" w:rsidP="008E73DB">
      <w:pPr>
        <w:spacing w:line="14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0881151" w14:textId="4300C0D7" w:rsidR="00153756" w:rsidRDefault="00072A29" w:rsidP="00153756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３　計画認定（承認）日：　　　　年　　月　　日</w:t>
      </w:r>
      <w:r w:rsidR="003D7EB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D7EB8" w:rsidRPr="00E4439F">
        <w:rPr>
          <w:rFonts w:ascii="BIZ UDゴシック" w:eastAsia="BIZ UDゴシック" w:hAnsi="BIZ UDゴシック" w:hint="eastAsia"/>
          <w:sz w:val="16"/>
          <w:szCs w:val="16"/>
        </w:rPr>
        <w:t>※計画に変更があった場合は最終変更認定（承認）日</w:t>
      </w:r>
    </w:p>
    <w:p w14:paraId="2F0D4D08" w14:textId="77777777" w:rsidR="008E73DB" w:rsidRDefault="008E73DB" w:rsidP="008E73DB">
      <w:pPr>
        <w:spacing w:line="14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C510872" w14:textId="219F046B" w:rsidR="00153756" w:rsidRDefault="00072A29" w:rsidP="00153756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４　補助対象設備</w:t>
      </w:r>
      <w:r w:rsidR="00D13E2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13E23" w:rsidRPr="002E5330">
        <w:rPr>
          <w:rFonts w:ascii="BIZ UDゴシック" w:eastAsia="BIZ UDゴシック" w:hAnsi="BIZ UDゴシック" w:hint="eastAsia"/>
          <w:sz w:val="18"/>
          <w:szCs w:val="18"/>
        </w:rPr>
        <w:t>※複数設備を導入</w:t>
      </w:r>
      <w:r w:rsidR="00D13E23">
        <w:rPr>
          <w:rFonts w:ascii="BIZ UDゴシック" w:eastAsia="BIZ UDゴシック" w:hAnsi="BIZ UDゴシック" w:hint="eastAsia"/>
          <w:sz w:val="18"/>
          <w:szCs w:val="18"/>
        </w:rPr>
        <w:t>する</w:t>
      </w:r>
      <w:r w:rsidR="00D13E23" w:rsidRPr="002E5330">
        <w:rPr>
          <w:rFonts w:ascii="BIZ UDゴシック" w:eastAsia="BIZ UDゴシック" w:hAnsi="BIZ UDゴシック" w:hint="eastAsia"/>
          <w:sz w:val="18"/>
          <w:szCs w:val="18"/>
        </w:rPr>
        <w:t>場合は、下表をコピーし、設備数分記載してください。</w:t>
      </w:r>
    </w:p>
    <w:p w14:paraId="093AE745" w14:textId="77777777" w:rsidR="00D13E23" w:rsidRDefault="00D13E23" w:rsidP="00D13E23">
      <w:pPr>
        <w:spacing w:line="14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7574"/>
      </w:tblGrid>
      <w:tr w:rsidR="00133594" w14:paraId="55C821EA" w14:textId="77777777" w:rsidTr="00072A29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917F6E6" w14:textId="77777777" w:rsidR="00133594" w:rsidRDefault="00133594" w:rsidP="0015375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メーカー名</w:t>
            </w:r>
          </w:p>
        </w:tc>
        <w:tc>
          <w:tcPr>
            <w:tcW w:w="7574" w:type="dxa"/>
          </w:tcPr>
          <w:p w14:paraId="2767D7A2" w14:textId="77777777" w:rsidR="00133594" w:rsidRDefault="00133594" w:rsidP="0015375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33594" w14:paraId="020FE862" w14:textId="77777777" w:rsidTr="00072A29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9C9F375" w14:textId="77777777" w:rsidR="00133594" w:rsidRDefault="00133594" w:rsidP="0015375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名称</w:t>
            </w:r>
          </w:p>
        </w:tc>
        <w:tc>
          <w:tcPr>
            <w:tcW w:w="7574" w:type="dxa"/>
          </w:tcPr>
          <w:p w14:paraId="538DCD75" w14:textId="77777777" w:rsidR="00133594" w:rsidRDefault="00133594" w:rsidP="0015375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33594" w14:paraId="6B3FDE9A" w14:textId="77777777" w:rsidTr="00072A29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752BA24" w14:textId="77777777" w:rsidR="00133594" w:rsidRDefault="00133594" w:rsidP="0015375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型番・機種番号等</w:t>
            </w:r>
          </w:p>
        </w:tc>
        <w:tc>
          <w:tcPr>
            <w:tcW w:w="7574" w:type="dxa"/>
          </w:tcPr>
          <w:p w14:paraId="7BBBB5F1" w14:textId="77777777" w:rsidR="00133594" w:rsidRDefault="00133594" w:rsidP="0015375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33594" w14:paraId="613706B9" w14:textId="77777777" w:rsidTr="00072A29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C4BA41F" w14:textId="77777777" w:rsidR="00133594" w:rsidRDefault="00133594" w:rsidP="0015375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購入／リースの別</w:t>
            </w:r>
          </w:p>
        </w:tc>
        <w:tc>
          <w:tcPr>
            <w:tcW w:w="7574" w:type="dxa"/>
          </w:tcPr>
          <w:p w14:paraId="4CE3FB93" w14:textId="77777777" w:rsidR="00133594" w:rsidRDefault="00133594" w:rsidP="0015375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□購入　　□リース　　※リース品は補助対象外です。</w:t>
            </w:r>
          </w:p>
        </w:tc>
      </w:tr>
      <w:tr w:rsidR="00133594" w14:paraId="692F330F" w14:textId="77777777" w:rsidTr="00072A29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709DC9F" w14:textId="77777777" w:rsidR="00133594" w:rsidRDefault="00133594" w:rsidP="0015375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新品／中古の別</w:t>
            </w:r>
          </w:p>
        </w:tc>
        <w:tc>
          <w:tcPr>
            <w:tcW w:w="7574" w:type="dxa"/>
          </w:tcPr>
          <w:p w14:paraId="70618B70" w14:textId="77777777" w:rsidR="00133594" w:rsidRDefault="00133594" w:rsidP="0015375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□新品　　□中古品　　※中古品は補助対象外です。</w:t>
            </w:r>
          </w:p>
        </w:tc>
      </w:tr>
      <w:tr w:rsidR="00133594" w14:paraId="24FD2B76" w14:textId="77777777" w:rsidTr="00072A29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2C6AB87" w14:textId="77777777" w:rsidR="00133594" w:rsidRDefault="00133594" w:rsidP="0015375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他補助金の活用予定</w:t>
            </w:r>
          </w:p>
        </w:tc>
        <w:tc>
          <w:tcPr>
            <w:tcW w:w="7574" w:type="dxa"/>
          </w:tcPr>
          <w:p w14:paraId="2AAF3528" w14:textId="77777777" w:rsidR="00133594" w:rsidRDefault="00133594" w:rsidP="0015375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□無　　　□有（補助金名：　　　　　　　　　　　　　　　）</w:t>
            </w:r>
          </w:p>
          <w:p w14:paraId="1E971494" w14:textId="77777777" w:rsidR="00133594" w:rsidRPr="00133594" w:rsidRDefault="00133594" w:rsidP="0015375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※他補助金との併用はできません。</w:t>
            </w:r>
          </w:p>
        </w:tc>
      </w:tr>
      <w:tr w:rsidR="00133594" w14:paraId="69E17BF0" w14:textId="77777777" w:rsidTr="00072A29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F792277" w14:textId="77777777" w:rsidR="00133594" w:rsidRDefault="00133594" w:rsidP="0015375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購入予定先</w:t>
            </w:r>
          </w:p>
        </w:tc>
        <w:tc>
          <w:tcPr>
            <w:tcW w:w="7574" w:type="dxa"/>
          </w:tcPr>
          <w:p w14:paraId="052BE57C" w14:textId="77777777" w:rsidR="00133594" w:rsidRDefault="00133594" w:rsidP="0015375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会社名：</w:t>
            </w:r>
          </w:p>
          <w:p w14:paraId="000F66A5" w14:textId="77777777" w:rsidR="00133594" w:rsidRDefault="00133594" w:rsidP="0015375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所在地：</w:t>
            </w:r>
          </w:p>
        </w:tc>
      </w:tr>
      <w:tr w:rsidR="00133594" w14:paraId="66529692" w14:textId="77777777" w:rsidTr="00072A29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A5CA8A5" w14:textId="77777777" w:rsidR="00133594" w:rsidRDefault="008029EA" w:rsidP="0015375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発注</w:t>
            </w:r>
            <w:r w:rsidR="00A13E8A">
              <w:rPr>
                <w:rFonts w:ascii="BIZ UDゴシック" w:eastAsia="BIZ UDゴシック" w:hAnsi="BIZ UDゴシック" w:hint="eastAsia"/>
                <w:sz w:val="24"/>
                <w:szCs w:val="24"/>
              </w:rPr>
              <w:t>（契約）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時期</w:t>
            </w:r>
          </w:p>
        </w:tc>
        <w:tc>
          <w:tcPr>
            <w:tcW w:w="7574" w:type="dxa"/>
          </w:tcPr>
          <w:p w14:paraId="1FBE65C2" w14:textId="77777777" w:rsidR="00133594" w:rsidRDefault="00133594" w:rsidP="00153756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令和　　　年　　　</w:t>
            </w:r>
            <w:r w:rsidR="00B97824">
              <w:rPr>
                <w:rFonts w:ascii="BIZ UDゴシック" w:eastAsia="BIZ UDゴシック" w:hAnsi="BIZ UDゴシック" w:hint="eastAsia"/>
                <w:sz w:val="24"/>
                <w:szCs w:val="24"/>
              </w:rPr>
              <w:t>月予定</w:t>
            </w:r>
          </w:p>
        </w:tc>
      </w:tr>
      <w:tr w:rsidR="00133594" w14:paraId="2DA063EF" w14:textId="77777777" w:rsidTr="00072A29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96749BE" w14:textId="77777777" w:rsidR="00133594" w:rsidRDefault="00133594" w:rsidP="0015375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設置</w:t>
            </w:r>
            <w:r w:rsidR="008029EA">
              <w:rPr>
                <w:rFonts w:ascii="BIZ UDゴシック" w:eastAsia="BIZ UDゴシック" w:hAnsi="BIZ UDゴシック" w:hint="eastAsia"/>
                <w:sz w:val="24"/>
                <w:szCs w:val="24"/>
              </w:rPr>
              <w:t>時期</w:t>
            </w:r>
          </w:p>
        </w:tc>
        <w:tc>
          <w:tcPr>
            <w:tcW w:w="7574" w:type="dxa"/>
          </w:tcPr>
          <w:p w14:paraId="5A84A44F" w14:textId="77777777" w:rsidR="00133594" w:rsidRDefault="00133594" w:rsidP="00153756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令和　　　年　　　</w:t>
            </w:r>
            <w:r w:rsidR="008029EA">
              <w:rPr>
                <w:rFonts w:ascii="BIZ UDゴシック" w:eastAsia="BIZ UDゴシック" w:hAnsi="BIZ UDゴシック" w:hint="eastAsia"/>
                <w:sz w:val="24"/>
                <w:szCs w:val="24"/>
              </w:rPr>
              <w:t>月予定</w:t>
            </w:r>
          </w:p>
        </w:tc>
      </w:tr>
      <w:tr w:rsidR="005D36F2" w14:paraId="4B7FA741" w14:textId="77777777" w:rsidTr="00072A29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D269D9D" w14:textId="77777777" w:rsidR="005D36F2" w:rsidRDefault="005D36F2" w:rsidP="0015375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予定経費（見積額）</w:t>
            </w:r>
          </w:p>
        </w:tc>
        <w:tc>
          <w:tcPr>
            <w:tcW w:w="7574" w:type="dxa"/>
            <w:vAlign w:val="center"/>
          </w:tcPr>
          <w:p w14:paraId="4D798F6A" w14:textId="77777777" w:rsidR="005D36F2" w:rsidRDefault="005D36F2" w:rsidP="0015375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円（税込）</w:t>
            </w:r>
          </w:p>
        </w:tc>
      </w:tr>
      <w:tr w:rsidR="008029EA" w14:paraId="5ED25A83" w14:textId="77777777" w:rsidTr="00072A29">
        <w:trPr>
          <w:trHeight w:val="52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B4048F8" w14:textId="77777777" w:rsidR="008029EA" w:rsidRDefault="005D36F2" w:rsidP="0015375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その他備考</w:t>
            </w:r>
          </w:p>
        </w:tc>
        <w:tc>
          <w:tcPr>
            <w:tcW w:w="7574" w:type="dxa"/>
            <w:vAlign w:val="center"/>
          </w:tcPr>
          <w:p w14:paraId="6C3C428F" w14:textId="77777777" w:rsidR="005D36F2" w:rsidRDefault="005D36F2" w:rsidP="0015375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57A6980" w14:textId="77777777" w:rsidR="00027ADE" w:rsidRDefault="00027ADE" w:rsidP="00072A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A194840" w14:textId="74BD1924" w:rsidR="00072A29" w:rsidRDefault="008E73DB" w:rsidP="00072A29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５　</w:t>
      </w:r>
      <w:r w:rsidR="00072A29" w:rsidRPr="00B84985">
        <w:rPr>
          <w:rFonts w:ascii="BIZ UDゴシック" w:eastAsia="BIZ UDゴシック" w:hAnsi="BIZ UDゴシック" w:hint="eastAsia"/>
          <w:sz w:val="24"/>
          <w:szCs w:val="24"/>
        </w:rPr>
        <w:t>申請者側担当者（市役所からの問い合わせ先）</w:t>
      </w:r>
    </w:p>
    <w:p w14:paraId="4523C6EF" w14:textId="77777777" w:rsidR="00027ADE" w:rsidRDefault="00027ADE" w:rsidP="00027ADE">
      <w:pPr>
        <w:spacing w:line="14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8"/>
        <w:tblW w:w="0" w:type="auto"/>
        <w:tblInd w:w="10" w:type="dxa"/>
        <w:tblLook w:val="04A0" w:firstRow="1" w:lastRow="0" w:firstColumn="1" w:lastColumn="0" w:noHBand="0" w:noVBand="1"/>
      </w:tblPr>
      <w:tblGrid>
        <w:gridCol w:w="2366"/>
        <w:gridCol w:w="7587"/>
      </w:tblGrid>
      <w:tr w:rsidR="00072A29" w:rsidRPr="00E749EE" w14:paraId="11AFC9FE" w14:textId="77777777" w:rsidTr="008A3542">
        <w:tc>
          <w:tcPr>
            <w:tcW w:w="2366" w:type="dxa"/>
            <w:shd w:val="clear" w:color="auto" w:fill="D9D9D9" w:themeFill="background1" w:themeFillShade="D9"/>
          </w:tcPr>
          <w:p w14:paraId="66F5AE4B" w14:textId="77777777" w:rsidR="00072A29" w:rsidRPr="00E749EE" w:rsidRDefault="00072A29" w:rsidP="008A354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749EE">
              <w:rPr>
                <w:rFonts w:ascii="BIZ UDゴシック" w:eastAsia="BIZ UDゴシック" w:hAnsi="BIZ UDゴシック" w:hint="eastAsia"/>
                <w:sz w:val="24"/>
                <w:szCs w:val="24"/>
              </w:rPr>
              <w:t>所属部署</w:t>
            </w:r>
          </w:p>
        </w:tc>
        <w:tc>
          <w:tcPr>
            <w:tcW w:w="7587" w:type="dxa"/>
          </w:tcPr>
          <w:p w14:paraId="7A2C546D" w14:textId="77777777" w:rsidR="00072A29" w:rsidRPr="00E749EE" w:rsidRDefault="00072A29" w:rsidP="008A354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2A29" w:rsidRPr="00E749EE" w14:paraId="78D589D1" w14:textId="77777777" w:rsidTr="008A3542">
        <w:tc>
          <w:tcPr>
            <w:tcW w:w="2366" w:type="dxa"/>
            <w:shd w:val="clear" w:color="auto" w:fill="D9D9D9" w:themeFill="background1" w:themeFillShade="D9"/>
          </w:tcPr>
          <w:p w14:paraId="1FE4DA6F" w14:textId="77777777" w:rsidR="00072A29" w:rsidRPr="00E749EE" w:rsidRDefault="00072A29" w:rsidP="008A354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</w:tc>
        <w:tc>
          <w:tcPr>
            <w:tcW w:w="7587" w:type="dxa"/>
          </w:tcPr>
          <w:p w14:paraId="299CA0E7" w14:textId="77777777" w:rsidR="00072A29" w:rsidRPr="00E749EE" w:rsidRDefault="00072A29" w:rsidP="008A354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2A29" w:rsidRPr="00E749EE" w14:paraId="585C7CAC" w14:textId="77777777" w:rsidTr="008A3542">
        <w:tc>
          <w:tcPr>
            <w:tcW w:w="2366" w:type="dxa"/>
            <w:shd w:val="clear" w:color="auto" w:fill="D9D9D9" w:themeFill="background1" w:themeFillShade="D9"/>
          </w:tcPr>
          <w:p w14:paraId="33151734" w14:textId="77777777" w:rsidR="00072A29" w:rsidRPr="00E749EE" w:rsidRDefault="00072A29" w:rsidP="008A354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749EE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7587" w:type="dxa"/>
          </w:tcPr>
          <w:p w14:paraId="4B27FE88" w14:textId="77777777" w:rsidR="00072A29" w:rsidRPr="00E749EE" w:rsidRDefault="00072A29" w:rsidP="008A354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2A29" w:rsidRPr="00E749EE" w14:paraId="06B2DD77" w14:textId="77777777" w:rsidTr="008A3542">
        <w:tc>
          <w:tcPr>
            <w:tcW w:w="2366" w:type="dxa"/>
            <w:shd w:val="clear" w:color="auto" w:fill="D9D9D9" w:themeFill="background1" w:themeFillShade="D9"/>
          </w:tcPr>
          <w:p w14:paraId="6F27C772" w14:textId="77777777" w:rsidR="00072A29" w:rsidRPr="00E749EE" w:rsidRDefault="00072A29" w:rsidP="008A354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587" w:type="dxa"/>
          </w:tcPr>
          <w:p w14:paraId="641B4F02" w14:textId="77777777" w:rsidR="00072A29" w:rsidRPr="00E749EE" w:rsidRDefault="00072A29" w:rsidP="008A354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6E6DAA0" w14:textId="77777777" w:rsidR="00072A29" w:rsidRDefault="00072A29" w:rsidP="00072A2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315DEF0A" w14:textId="77777777" w:rsidR="00133594" w:rsidRDefault="00133594" w:rsidP="00153756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133594" w:rsidSect="008E73DB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7FDE" w14:textId="77777777" w:rsidR="006C13B6" w:rsidRDefault="006C13B6" w:rsidP="00B577FC">
      <w:r>
        <w:separator/>
      </w:r>
    </w:p>
  </w:endnote>
  <w:endnote w:type="continuationSeparator" w:id="0">
    <w:p w14:paraId="2E7C346E" w14:textId="77777777" w:rsidR="006C13B6" w:rsidRDefault="006C13B6" w:rsidP="00B5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2F10" w14:textId="77777777" w:rsidR="006C13B6" w:rsidRDefault="006C13B6" w:rsidP="00B577FC">
      <w:r>
        <w:separator/>
      </w:r>
    </w:p>
  </w:footnote>
  <w:footnote w:type="continuationSeparator" w:id="0">
    <w:p w14:paraId="462E58C5" w14:textId="77777777" w:rsidR="006C13B6" w:rsidRDefault="006C13B6" w:rsidP="00B5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04CFA"/>
    <w:multiLevelType w:val="hybridMultilevel"/>
    <w:tmpl w:val="7B3AC798"/>
    <w:lvl w:ilvl="0" w:tplc="75CC71A0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0374536"/>
    <w:multiLevelType w:val="hybridMultilevel"/>
    <w:tmpl w:val="A52028F4"/>
    <w:lvl w:ilvl="0" w:tplc="6204C35E">
      <w:start w:val="1"/>
      <w:numFmt w:val="decimal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62DE7F0A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7750677"/>
    <w:multiLevelType w:val="hybridMultilevel"/>
    <w:tmpl w:val="7BC80740"/>
    <w:lvl w:ilvl="0" w:tplc="3926E3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9870450">
    <w:abstractNumId w:val="2"/>
  </w:num>
  <w:num w:numId="2" w16cid:durableId="1255087492">
    <w:abstractNumId w:val="1"/>
  </w:num>
  <w:num w:numId="3" w16cid:durableId="181012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7FC"/>
    <w:rsid w:val="00007AE3"/>
    <w:rsid w:val="00027ADE"/>
    <w:rsid w:val="000555EF"/>
    <w:rsid w:val="00072A29"/>
    <w:rsid w:val="00086C97"/>
    <w:rsid w:val="000933E8"/>
    <w:rsid w:val="000B34B7"/>
    <w:rsid w:val="000D3404"/>
    <w:rsid w:val="000D7994"/>
    <w:rsid w:val="00131633"/>
    <w:rsid w:val="00133594"/>
    <w:rsid w:val="00153756"/>
    <w:rsid w:val="001628ED"/>
    <w:rsid w:val="001B4CBC"/>
    <w:rsid w:val="001B6E6A"/>
    <w:rsid w:val="00205840"/>
    <w:rsid w:val="002147F4"/>
    <w:rsid w:val="00240BA0"/>
    <w:rsid w:val="002807BD"/>
    <w:rsid w:val="00293864"/>
    <w:rsid w:val="002A0CEF"/>
    <w:rsid w:val="002F005A"/>
    <w:rsid w:val="002F0C05"/>
    <w:rsid w:val="00312473"/>
    <w:rsid w:val="00364713"/>
    <w:rsid w:val="003B2F3D"/>
    <w:rsid w:val="003B3C8A"/>
    <w:rsid w:val="003D7EB8"/>
    <w:rsid w:val="003E32D8"/>
    <w:rsid w:val="00403460"/>
    <w:rsid w:val="00405D88"/>
    <w:rsid w:val="004A0DBE"/>
    <w:rsid w:val="004B4A53"/>
    <w:rsid w:val="004B595E"/>
    <w:rsid w:val="004C32E6"/>
    <w:rsid w:val="00517FD5"/>
    <w:rsid w:val="00537526"/>
    <w:rsid w:val="005805EE"/>
    <w:rsid w:val="00597AB9"/>
    <w:rsid w:val="005D36F2"/>
    <w:rsid w:val="006234E7"/>
    <w:rsid w:val="00662191"/>
    <w:rsid w:val="00670AA5"/>
    <w:rsid w:val="006A41AF"/>
    <w:rsid w:val="006B1AF2"/>
    <w:rsid w:val="006B4020"/>
    <w:rsid w:val="006C13B6"/>
    <w:rsid w:val="00704115"/>
    <w:rsid w:val="00736A3C"/>
    <w:rsid w:val="0073717A"/>
    <w:rsid w:val="00781DF5"/>
    <w:rsid w:val="00782CC8"/>
    <w:rsid w:val="008029EA"/>
    <w:rsid w:val="0084591B"/>
    <w:rsid w:val="008A09FE"/>
    <w:rsid w:val="008C4937"/>
    <w:rsid w:val="008D78B1"/>
    <w:rsid w:val="008E73DB"/>
    <w:rsid w:val="0091466C"/>
    <w:rsid w:val="00922B03"/>
    <w:rsid w:val="00926246"/>
    <w:rsid w:val="009A1506"/>
    <w:rsid w:val="00A13E8A"/>
    <w:rsid w:val="00A16E06"/>
    <w:rsid w:val="00A17506"/>
    <w:rsid w:val="00A2347F"/>
    <w:rsid w:val="00A25AC5"/>
    <w:rsid w:val="00A40C7B"/>
    <w:rsid w:val="00A52D11"/>
    <w:rsid w:val="00AA1A0E"/>
    <w:rsid w:val="00AB0497"/>
    <w:rsid w:val="00AB6302"/>
    <w:rsid w:val="00AD324B"/>
    <w:rsid w:val="00B339A0"/>
    <w:rsid w:val="00B358E9"/>
    <w:rsid w:val="00B577FC"/>
    <w:rsid w:val="00B84985"/>
    <w:rsid w:val="00B9493F"/>
    <w:rsid w:val="00B97824"/>
    <w:rsid w:val="00BB7971"/>
    <w:rsid w:val="00BC4F29"/>
    <w:rsid w:val="00BF0E59"/>
    <w:rsid w:val="00C10CD0"/>
    <w:rsid w:val="00C24E6E"/>
    <w:rsid w:val="00C75357"/>
    <w:rsid w:val="00C756AB"/>
    <w:rsid w:val="00CE5917"/>
    <w:rsid w:val="00D13E23"/>
    <w:rsid w:val="00D1593D"/>
    <w:rsid w:val="00D529FA"/>
    <w:rsid w:val="00D92E32"/>
    <w:rsid w:val="00DC590A"/>
    <w:rsid w:val="00DD1241"/>
    <w:rsid w:val="00E13264"/>
    <w:rsid w:val="00E60676"/>
    <w:rsid w:val="00E6639C"/>
    <w:rsid w:val="00E749EE"/>
    <w:rsid w:val="00E87CFE"/>
    <w:rsid w:val="00EC212D"/>
    <w:rsid w:val="00F258DA"/>
    <w:rsid w:val="00F30F69"/>
    <w:rsid w:val="00F66FAD"/>
    <w:rsid w:val="00F7129E"/>
    <w:rsid w:val="00F87353"/>
    <w:rsid w:val="00F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4587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7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7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77FC"/>
  </w:style>
  <w:style w:type="paragraph" w:styleId="a6">
    <w:name w:val="footer"/>
    <w:basedOn w:val="a"/>
    <w:link w:val="a7"/>
    <w:uiPriority w:val="99"/>
    <w:unhideWhenUsed/>
    <w:rsid w:val="00B5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77FC"/>
  </w:style>
  <w:style w:type="table" w:styleId="a8">
    <w:name w:val="Table Grid"/>
    <w:basedOn w:val="a1"/>
    <w:uiPriority w:val="39"/>
    <w:rsid w:val="003E3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6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6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A9406-8A33-464D-BDF2-AA52D2B3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2025-03-26T00:15:00Z</dcterms:created>
  <dcterms:modified xsi:type="dcterms:W3CDTF">2025-03-26T00:15:00Z</dcterms:modified>
</cp:coreProperties>
</file>