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1CD9" w:rsidRPr="007A71B6" w:rsidRDefault="00011CD9" w:rsidP="00011CD9">
      <w:pPr>
        <w:ind w:leftChars="-100" w:left="-210"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DC6FB" wp14:editId="221770B7">
                <wp:simplePos x="0" y="0"/>
                <wp:positionH relativeFrom="column">
                  <wp:posOffset>1628775</wp:posOffset>
                </wp:positionH>
                <wp:positionV relativeFrom="paragraph">
                  <wp:posOffset>-410210</wp:posOffset>
                </wp:positionV>
                <wp:extent cx="3981450" cy="27622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CD9" w:rsidRPr="00E86345" w:rsidRDefault="00011CD9" w:rsidP="00011CD9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86345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Cs w:val="21"/>
                              </w:rPr>
                              <w:t>春雨橋親水エリア運営振興実証業務委託に関するプロポーザル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DC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28.25pt;margin-top:-32.3pt;width:31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EKYAIAAIw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oz3OjKjBUbf+0j187x5+duuvrFt/69br7uEHZAYbANZYP4HftYVnaN9SC+K37x6P&#10;EYe2dHX8okMGPaC/f4RbtYFJPO4eHQ7He1BJ6EYH+6M+fPbkbZ0P7xTVLF5y7kBnQlmsLnxAJTDd&#10;msRknnRVnFdaJyGOkDrVjq0EyNch1QiP36y0YU3O93dRRnQyFN37yNogQey17yneQjtvNwDMqbhH&#10;/476kfJWnlco8kL4cCUcZgh9YS/CJY5SE5LQ5sbZgtznv71He1ALLWcNZjLn/tNSOMWZfm9A+tFw&#10;PI5DnITx3sEIgnuumT/XmGV9Suh8iA20Ml2jfdDba+movsX6zGJWqISRyJ3zsL2ehn5TsH5SzWbJ&#10;CGNrRbgw11bG0BG0SMFNeyuc3fAUwPAH2k6vmLygq7ft4Z4tA5VV4jIC3KO6wR0jnyjerGfcqedy&#10;snr6iUx/AQAA//8DAFBLAwQUAAYACAAAACEAnjrj2+IAAAALAQAADwAAAGRycy9kb3ducmV2Lnht&#10;bEyPy07DMBBF90j9B2sqsUGt8yAhCnEqhHhI7NrwEDs3NklEPI5iNwl/z7Ciy7lzdOdMsVtMzyY9&#10;us6igHAbANNYW9VhI+C1etxkwJyXqGRvUQv40Q525eqikLmyM+71dPANoxJ0uRTQej/knLu61Ua6&#10;rR000u7LjkZ6GseGq1HOVG56HgVByo3skC60ctD3ra6/Dycj4POq+Xhxy9PbHCfx8PA8VTfvqhLi&#10;cr3c3QLzevH/MPzpkzqU5HS0J1SO9QKiJE0IFbBJr1NgRGRZTMmRkigMgZcFP/+h/AUAAP//AwBQ&#10;SwECLQAUAAYACAAAACEAtoM4kv4AAADhAQAAEwAAAAAAAAAAAAAAAAAAAAAAW0NvbnRlbnRfVHlw&#10;ZXNdLnhtbFBLAQItABQABgAIAAAAIQA4/SH/1gAAAJQBAAALAAAAAAAAAAAAAAAAAC8BAABfcmVs&#10;cy8ucmVsc1BLAQItABQABgAIAAAAIQDs4XEKYAIAAIwEAAAOAAAAAAAAAAAAAAAAAC4CAABkcnMv&#10;ZTJvRG9jLnhtbFBLAQItABQABgAIAAAAIQCeOuPb4gAAAAsBAAAPAAAAAAAAAAAAAAAAALoEAABk&#10;cnMvZG93bnJldi54bWxQSwUGAAAAAAQABADzAAAAyQUAAAAA&#10;" fillcolor="white [3201]" stroked="f" strokeweight=".5pt">
                <v:textbox>
                  <w:txbxContent>
                    <w:p w:rsidR="00011CD9" w:rsidRPr="00E86345" w:rsidRDefault="00011CD9" w:rsidP="00011CD9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  <w:szCs w:val="21"/>
                        </w:rPr>
                      </w:pPr>
                      <w:r w:rsidRPr="00E86345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Cs w:val="21"/>
                        </w:rPr>
                        <w:t>春雨橋親水エリア運営振興実証業務委託に関するプロポーザル</w:t>
                      </w:r>
                    </w:p>
                  </w:txbxContent>
                </v:textbox>
              </v:shape>
            </w:pict>
          </mc:Fallback>
        </mc:AlternateContent>
      </w:r>
      <w:r w:rsidRPr="007A71B6">
        <w:rPr>
          <w:rFonts w:ascii="BIZ UDゴシック" w:eastAsia="BIZ UDゴシック" w:hAnsi="BIZ UDゴシック" w:hint="eastAsia"/>
          <w:szCs w:val="21"/>
        </w:rPr>
        <w:t>（様式第2</w:t>
      </w:r>
      <w:r>
        <w:rPr>
          <w:rFonts w:ascii="BIZ UDゴシック" w:eastAsia="BIZ UDゴシック" w:hAnsi="BIZ UDゴシック" w:hint="eastAsia"/>
          <w:szCs w:val="21"/>
        </w:rPr>
        <w:t>-1</w:t>
      </w:r>
      <w:r w:rsidRPr="007A71B6">
        <w:rPr>
          <w:rFonts w:ascii="BIZ UDゴシック" w:eastAsia="BIZ UDゴシック" w:hAnsi="BIZ UDゴシック" w:hint="eastAsia"/>
          <w:szCs w:val="21"/>
        </w:rPr>
        <w:t>号）</w:t>
      </w:r>
    </w:p>
    <w:p w:rsidR="00011CD9" w:rsidRPr="007A71B6" w:rsidRDefault="00011CD9" w:rsidP="00011CD9">
      <w:pPr>
        <w:ind w:left="21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7A71B6">
        <w:rPr>
          <w:rFonts w:ascii="BIZ UDゴシック" w:eastAsia="BIZ UDゴシック" w:hAnsi="BIZ UDゴシック" w:hint="eastAsia"/>
          <w:b/>
          <w:sz w:val="28"/>
          <w:szCs w:val="28"/>
        </w:rPr>
        <w:t>会社概要書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2398"/>
        <w:gridCol w:w="1477"/>
        <w:gridCol w:w="2805"/>
      </w:tblGrid>
      <w:tr w:rsidR="00011CD9" w:rsidTr="001A2849">
        <w:trPr>
          <w:trHeight w:val="820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11CD9" w:rsidTr="001A2849">
        <w:trPr>
          <w:trHeight w:val="846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本社の所在地</w:t>
            </w:r>
          </w:p>
        </w:tc>
        <w:tc>
          <w:tcPr>
            <w:tcW w:w="6766" w:type="dxa"/>
            <w:gridSpan w:val="3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11CD9" w:rsidTr="001A2849">
        <w:trPr>
          <w:trHeight w:val="842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2428" w:type="dxa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創業年月</w:t>
            </w:r>
          </w:p>
        </w:tc>
        <w:tc>
          <w:tcPr>
            <w:tcW w:w="2845" w:type="dxa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11CD9" w:rsidTr="001A2849">
        <w:trPr>
          <w:trHeight w:val="840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資本金</w:t>
            </w:r>
          </w:p>
        </w:tc>
        <w:tc>
          <w:tcPr>
            <w:tcW w:w="2428" w:type="dxa"/>
            <w:vAlign w:val="center"/>
          </w:tcPr>
          <w:p w:rsidR="00011CD9" w:rsidRPr="007A71B6" w:rsidRDefault="00011CD9" w:rsidP="001A284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千円</w:t>
            </w:r>
          </w:p>
        </w:tc>
        <w:tc>
          <w:tcPr>
            <w:tcW w:w="1493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従業員数</w:t>
            </w:r>
          </w:p>
        </w:tc>
        <w:tc>
          <w:tcPr>
            <w:tcW w:w="2845" w:type="dxa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11CD9" w:rsidTr="001A2849">
        <w:trPr>
          <w:trHeight w:val="2114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支店・営業所等</w:t>
            </w:r>
          </w:p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の拠点</w:t>
            </w:r>
          </w:p>
        </w:tc>
        <w:tc>
          <w:tcPr>
            <w:tcW w:w="6766" w:type="dxa"/>
            <w:gridSpan w:val="3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11CD9" w:rsidTr="001A2849">
        <w:trPr>
          <w:trHeight w:val="3123"/>
        </w:trPr>
        <w:tc>
          <w:tcPr>
            <w:tcW w:w="2306" w:type="dxa"/>
            <w:vAlign w:val="center"/>
          </w:tcPr>
          <w:p w:rsidR="00011CD9" w:rsidRPr="007A71B6" w:rsidRDefault="00011CD9" w:rsidP="001A284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A71B6">
              <w:rPr>
                <w:rFonts w:ascii="BIZ UDゴシック" w:eastAsia="BIZ UDゴシック" w:hAnsi="BIZ UDゴシック" w:hint="eastAsia"/>
                <w:sz w:val="24"/>
                <w:szCs w:val="24"/>
              </w:rPr>
              <w:t>主な業務内容</w:t>
            </w:r>
          </w:p>
        </w:tc>
        <w:tc>
          <w:tcPr>
            <w:tcW w:w="6766" w:type="dxa"/>
            <w:gridSpan w:val="3"/>
            <w:vAlign w:val="center"/>
          </w:tcPr>
          <w:p w:rsidR="00011CD9" w:rsidRPr="007A71B6" w:rsidRDefault="00011CD9" w:rsidP="001A284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11CD9" w:rsidRPr="007A71B6" w:rsidRDefault="00011CD9" w:rsidP="00011CD9">
      <w:pPr>
        <w:rPr>
          <w:rFonts w:ascii="BIZ UDゴシック" w:eastAsia="BIZ UDゴシック" w:hAnsi="BIZ UDゴシック"/>
          <w:sz w:val="24"/>
          <w:szCs w:val="24"/>
        </w:rPr>
      </w:pPr>
    </w:p>
    <w:p w:rsidR="00011CD9" w:rsidRDefault="00011CD9" w:rsidP="00011CD9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7A71B6">
        <w:rPr>
          <w:rFonts w:ascii="BIZ UDゴシック" w:eastAsia="BIZ UDゴシック" w:hAnsi="BIZ UDゴシック" w:hint="eastAsia"/>
          <w:sz w:val="24"/>
          <w:szCs w:val="24"/>
        </w:rPr>
        <w:t>※上記の欄に記入のうえ、</w:t>
      </w:r>
      <w:r>
        <w:rPr>
          <w:rFonts w:ascii="BIZ UDゴシック" w:eastAsia="BIZ UDゴシック" w:hAnsi="BIZ UDゴシック" w:hint="eastAsia"/>
          <w:sz w:val="24"/>
          <w:szCs w:val="24"/>
        </w:rPr>
        <w:t>令和６・７年度松戸市入札参加資格を有さない場合は</w:t>
      </w:r>
      <w:r w:rsidRPr="007A71B6">
        <w:rPr>
          <w:rFonts w:ascii="BIZ UDゴシック" w:eastAsia="BIZ UDゴシック" w:hAnsi="BIZ UDゴシック" w:hint="eastAsia"/>
          <w:sz w:val="24"/>
          <w:szCs w:val="24"/>
        </w:rPr>
        <w:t>以下の書類を添付</w:t>
      </w:r>
      <w:r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Pr="007A71B6">
        <w:rPr>
          <w:rFonts w:ascii="BIZ UDゴシック" w:eastAsia="BIZ UDゴシック" w:hAnsi="BIZ UDゴシック" w:hint="eastAsia"/>
          <w:sz w:val="24"/>
          <w:szCs w:val="24"/>
        </w:rPr>
        <w:t>提出してください。</w:t>
      </w:r>
    </w:p>
    <w:p w:rsidR="00011CD9" w:rsidRPr="00DA0017" w:rsidRDefault="00011CD9" w:rsidP="00011CD9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:rsidR="00011CD9" w:rsidRPr="007A71B6" w:rsidRDefault="00011CD9" w:rsidP="00011CD9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ア　登記事項証明書</w:t>
      </w:r>
    </w:p>
    <w:p w:rsidR="00011CD9" w:rsidRDefault="00011CD9" w:rsidP="00011CD9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イ　</w:t>
      </w:r>
      <w:r w:rsidRPr="007A71B6">
        <w:rPr>
          <w:rFonts w:ascii="BIZ UDゴシック" w:eastAsia="BIZ UDゴシック" w:hAnsi="BIZ UDゴシック" w:hint="eastAsia"/>
          <w:sz w:val="24"/>
          <w:szCs w:val="24"/>
        </w:rPr>
        <w:t>印鑑証明</w:t>
      </w:r>
      <w:r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011CD9" w:rsidRPr="00FD5B6C" w:rsidRDefault="00011CD9" w:rsidP="00011CD9">
      <w:pPr>
        <w:rPr>
          <w:rFonts w:ascii="BIZ UDPゴシック" w:eastAsia="BIZ UDPゴシック" w:hAnsi="BIZ UDPゴシック"/>
          <w:sz w:val="24"/>
          <w:szCs w:val="24"/>
        </w:rPr>
      </w:pPr>
      <w:r w:rsidRPr="00D478A4">
        <w:rPr>
          <w:rFonts w:ascii="BIZ UDPゴシック" w:eastAsia="BIZ UDPゴシック" w:hAnsi="BIZ UDPゴシック" w:cs="ＭＳ 明朝" w:hint="eastAsia"/>
          <w:sz w:val="24"/>
          <w:szCs w:val="24"/>
        </w:rPr>
        <w:t>ウ</w:t>
      </w:r>
      <w:r>
        <w:rPr>
          <w:rFonts w:ascii="BIZ UDPゴシック" w:eastAsia="BIZ UDPゴシック" w:hAnsi="BIZ UDPゴシック" w:cs="ＭＳ 明朝" w:hint="eastAsia"/>
          <w:sz w:val="24"/>
          <w:szCs w:val="24"/>
        </w:rPr>
        <w:t xml:space="preserve">　</w:t>
      </w:r>
      <w:r w:rsidRPr="0062335E">
        <w:rPr>
          <w:rFonts w:ascii="BIZ UDPゴシック" w:eastAsia="BIZ UDPゴシック" w:hAnsi="BIZ UDPゴシック" w:cs="ＭＳ 明朝" w:hint="eastAsia"/>
          <w:sz w:val="24"/>
          <w:szCs w:val="24"/>
        </w:rPr>
        <w:t>直近１年分の財務諸表（貸借対照表、損益計算書）</w:t>
      </w:r>
    </w:p>
    <w:p w:rsidR="00011CD9" w:rsidRPr="00FD5B6C" w:rsidRDefault="00011CD9" w:rsidP="00011CD9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エ　</w:t>
      </w:r>
      <w:r w:rsidRPr="00FD5B6C">
        <w:rPr>
          <w:rFonts w:ascii="BIZ UDPゴシック" w:eastAsia="BIZ UDPゴシック" w:hAnsi="BIZ UDPゴシック" w:hint="eastAsia"/>
          <w:sz w:val="24"/>
          <w:szCs w:val="24"/>
        </w:rPr>
        <w:t>法人税・消費税及び地方消費税納税証明書（その３の３）</w:t>
      </w:r>
    </w:p>
    <w:p w:rsidR="00011CD9" w:rsidRPr="003E6700" w:rsidRDefault="00011CD9" w:rsidP="00011CD9">
      <w:pPr>
        <w:ind w:left="240" w:hangingChars="100" w:hanging="240"/>
        <w:rPr>
          <w:rFonts w:ascii="BIZ UDPゴシック" w:eastAsia="BIZ UDPゴシック" w:hAnsi="BIZ UDPゴシック"/>
          <w:sz w:val="24"/>
          <w:szCs w:val="23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オ　都道府</w:t>
      </w:r>
      <w:r w:rsidRPr="0062335E">
        <w:rPr>
          <w:rFonts w:ascii="BIZ UDPゴシック" w:eastAsia="BIZ UDPゴシック" w:hAnsi="BIZ UDPゴシック" w:hint="eastAsia"/>
          <w:sz w:val="24"/>
          <w:szCs w:val="23"/>
        </w:rPr>
        <w:t>県税の完納証明書</w:t>
      </w:r>
    </w:p>
    <w:p w:rsidR="00011CD9" w:rsidRPr="00FD5B6C" w:rsidRDefault="00011CD9" w:rsidP="00011CD9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カ　</w:t>
      </w:r>
      <w:r w:rsidRPr="00FD5B6C">
        <w:rPr>
          <w:rFonts w:ascii="BIZ UDPゴシック" w:eastAsia="BIZ UDPゴシック" w:hAnsi="BIZ UDPゴシック" w:hint="eastAsia"/>
          <w:sz w:val="24"/>
          <w:szCs w:val="24"/>
        </w:rPr>
        <w:t>法人市民税納税証明書（直前２ヶ年度分）</w:t>
      </w:r>
    </w:p>
    <w:p w:rsidR="00011CD9" w:rsidRPr="00FD5B6C" w:rsidRDefault="00011CD9" w:rsidP="00011CD9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キ　</w:t>
      </w:r>
      <w:r w:rsidRPr="00FD5B6C">
        <w:rPr>
          <w:rFonts w:ascii="BIZ UDPゴシック" w:eastAsia="BIZ UDPゴシック" w:hAnsi="BIZ UDPゴシック" w:hint="eastAsia"/>
          <w:sz w:val="24"/>
          <w:szCs w:val="24"/>
        </w:rPr>
        <w:t>固定資産税納税証明書（償却資産を含む、直前２ヶ年度分）</w:t>
      </w:r>
    </w:p>
    <w:p w:rsidR="003E5A83" w:rsidRPr="00011CD9" w:rsidRDefault="003E5A83"/>
    <w:sectPr w:rsidR="003E5A83" w:rsidRPr="00011CD9" w:rsidSect="00F15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D9" w:rsidRDefault="00011CD9" w:rsidP="00011CD9">
      <w:r>
        <w:separator/>
      </w:r>
    </w:p>
  </w:endnote>
  <w:endnote w:type="continuationSeparator" w:id="0">
    <w:p w:rsidR="00011CD9" w:rsidRDefault="00011CD9" w:rsidP="0001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D9" w:rsidRDefault="00011CD9" w:rsidP="00011CD9">
      <w:r>
        <w:separator/>
      </w:r>
    </w:p>
  </w:footnote>
  <w:footnote w:type="continuationSeparator" w:id="0">
    <w:p w:rsidR="00011CD9" w:rsidRDefault="00011CD9" w:rsidP="0001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B5" w:rsidRDefault="00131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EF"/>
    <w:rsid w:val="00011CD9"/>
    <w:rsid w:val="001318B5"/>
    <w:rsid w:val="003E5A83"/>
    <w:rsid w:val="00AB76EF"/>
    <w:rsid w:val="00F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CD9"/>
  </w:style>
  <w:style w:type="paragraph" w:styleId="a5">
    <w:name w:val="footer"/>
    <w:basedOn w:val="a"/>
    <w:link w:val="a6"/>
    <w:uiPriority w:val="99"/>
    <w:unhideWhenUsed/>
    <w:rsid w:val="0001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2024-04-17T07:17:00Z</dcterms:created>
  <dcterms:modified xsi:type="dcterms:W3CDTF">2024-04-17T07:17:00Z</dcterms:modified>
</cp:coreProperties>
</file>