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B6" w:rsidRPr="00242587" w:rsidRDefault="00597462" w:rsidP="007004B6">
      <w:pPr>
        <w:jc w:val="center"/>
        <w:rPr>
          <w:rFonts w:asciiTheme="minorEastAsia" w:hAnsiTheme="minorEastAsia"/>
          <w:b/>
          <w:sz w:val="28"/>
        </w:rPr>
      </w:pPr>
      <w:r w:rsidRPr="00242587">
        <w:rPr>
          <w:rFonts w:asciiTheme="minorEastAsia" w:hAnsiTheme="minorEastAsia" w:hint="eastAsia"/>
          <w:b/>
          <w:sz w:val="28"/>
        </w:rPr>
        <w:t>参</w:t>
      </w:r>
      <w:r w:rsidR="005E54CA" w:rsidRPr="00242587">
        <w:rPr>
          <w:rFonts w:asciiTheme="minorEastAsia" w:hAnsiTheme="minorEastAsia" w:hint="eastAsia"/>
          <w:b/>
          <w:sz w:val="28"/>
        </w:rPr>
        <w:t xml:space="preserve">　</w:t>
      </w:r>
      <w:r w:rsidRPr="00242587">
        <w:rPr>
          <w:rFonts w:asciiTheme="minorEastAsia" w:hAnsiTheme="minorEastAsia" w:hint="eastAsia"/>
          <w:b/>
          <w:sz w:val="28"/>
        </w:rPr>
        <w:t>加</w:t>
      </w:r>
      <w:r w:rsidR="005E54CA" w:rsidRPr="00242587">
        <w:rPr>
          <w:rFonts w:asciiTheme="minorEastAsia" w:hAnsiTheme="minorEastAsia" w:hint="eastAsia"/>
          <w:b/>
          <w:sz w:val="28"/>
        </w:rPr>
        <w:t xml:space="preserve">　</w:t>
      </w:r>
      <w:r w:rsidRPr="00242587">
        <w:rPr>
          <w:rFonts w:asciiTheme="minorEastAsia" w:hAnsiTheme="minorEastAsia" w:hint="eastAsia"/>
          <w:b/>
          <w:sz w:val="28"/>
        </w:rPr>
        <w:t>申</w:t>
      </w:r>
      <w:r w:rsidR="005E54CA" w:rsidRPr="00242587">
        <w:rPr>
          <w:rFonts w:asciiTheme="minorEastAsia" w:hAnsiTheme="minorEastAsia" w:hint="eastAsia"/>
          <w:b/>
          <w:sz w:val="28"/>
        </w:rPr>
        <w:t xml:space="preserve">　</w:t>
      </w:r>
      <w:r w:rsidRPr="00242587">
        <w:rPr>
          <w:rFonts w:asciiTheme="minorEastAsia" w:hAnsiTheme="minorEastAsia" w:hint="eastAsia"/>
          <w:b/>
          <w:sz w:val="28"/>
        </w:rPr>
        <w:t>込</w:t>
      </w:r>
      <w:r w:rsidR="005E54CA" w:rsidRPr="00242587">
        <w:rPr>
          <w:rFonts w:asciiTheme="minorEastAsia" w:hAnsiTheme="minorEastAsia" w:hint="eastAsia"/>
          <w:b/>
          <w:sz w:val="28"/>
        </w:rPr>
        <w:t xml:space="preserve">　</w:t>
      </w:r>
      <w:r w:rsidRPr="00242587">
        <w:rPr>
          <w:rFonts w:asciiTheme="minorEastAsia" w:hAnsiTheme="minorEastAsia" w:hint="eastAsia"/>
          <w:b/>
          <w:sz w:val="28"/>
        </w:rPr>
        <w:t>書</w:t>
      </w:r>
    </w:p>
    <w:p w:rsidR="007004B6" w:rsidRPr="00242587" w:rsidRDefault="007004B6" w:rsidP="007004B6">
      <w:pPr>
        <w:jc w:val="center"/>
        <w:rPr>
          <w:rFonts w:asciiTheme="minorEastAsia" w:hAnsiTheme="minorEastAsia"/>
          <w:sz w:val="22"/>
        </w:rPr>
      </w:pPr>
    </w:p>
    <w:p w:rsidR="00597462" w:rsidRPr="00242587" w:rsidRDefault="00597462" w:rsidP="00597462">
      <w:pPr>
        <w:wordWrap w:val="0"/>
        <w:jc w:val="right"/>
        <w:rPr>
          <w:rFonts w:asciiTheme="minorEastAsia" w:hAnsiTheme="minorEastAsia"/>
          <w:sz w:val="22"/>
        </w:rPr>
      </w:pPr>
      <w:r w:rsidRPr="00242587">
        <w:rPr>
          <w:rFonts w:asciiTheme="minorEastAsia" w:hAnsiTheme="minorEastAsia" w:hint="eastAsia"/>
          <w:sz w:val="22"/>
        </w:rPr>
        <w:t xml:space="preserve">平成　　年　　月　　日　</w:t>
      </w:r>
    </w:p>
    <w:p w:rsidR="00597462" w:rsidRPr="00242587" w:rsidRDefault="00597462" w:rsidP="00597462">
      <w:pPr>
        <w:jc w:val="right"/>
        <w:rPr>
          <w:rFonts w:asciiTheme="minorEastAsia" w:hAnsiTheme="minorEastAsia"/>
          <w:sz w:val="22"/>
        </w:rPr>
      </w:pPr>
    </w:p>
    <w:p w:rsidR="007004B6" w:rsidRPr="00242587" w:rsidRDefault="007004B6" w:rsidP="00597462">
      <w:pPr>
        <w:jc w:val="right"/>
        <w:rPr>
          <w:rFonts w:asciiTheme="minorEastAsia" w:hAnsiTheme="minorEastAsia"/>
          <w:sz w:val="22"/>
        </w:rPr>
      </w:pPr>
    </w:p>
    <w:p w:rsidR="00597462" w:rsidRPr="00242587" w:rsidRDefault="00F02E29" w:rsidP="0059746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（あて</w:t>
      </w:r>
      <w:r w:rsidR="00597462" w:rsidRPr="00242587">
        <w:rPr>
          <w:rFonts w:asciiTheme="minorEastAsia" w:hAnsiTheme="minorEastAsia" w:hint="eastAsia"/>
          <w:sz w:val="22"/>
        </w:rPr>
        <w:t>先）</w:t>
      </w:r>
    </w:p>
    <w:p w:rsidR="00597462" w:rsidRPr="00242587" w:rsidRDefault="006D3DB6" w:rsidP="0059746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松戸市長　本郷谷　健次</w:t>
      </w:r>
      <w:bookmarkStart w:id="0" w:name="_GoBack"/>
      <w:bookmarkEnd w:id="0"/>
    </w:p>
    <w:p w:rsidR="00597462" w:rsidRPr="00242587" w:rsidRDefault="00597462" w:rsidP="00597462">
      <w:pPr>
        <w:jc w:val="left"/>
        <w:rPr>
          <w:rFonts w:asciiTheme="minorEastAsia" w:hAnsiTheme="minorEastAsia"/>
          <w:sz w:val="22"/>
        </w:rPr>
      </w:pPr>
    </w:p>
    <w:p w:rsidR="007004B6" w:rsidRPr="00242587" w:rsidRDefault="007004B6" w:rsidP="00597462">
      <w:pPr>
        <w:jc w:val="left"/>
        <w:rPr>
          <w:rFonts w:asciiTheme="minorEastAsia" w:hAnsiTheme="minorEastAsia"/>
          <w:sz w:val="22"/>
        </w:rPr>
      </w:pPr>
    </w:p>
    <w:p w:rsidR="00597462" w:rsidRDefault="00597462" w:rsidP="00597462">
      <w:pPr>
        <w:jc w:val="center"/>
        <w:rPr>
          <w:rFonts w:asciiTheme="minorEastAsia" w:hAnsiTheme="minorEastAsia"/>
          <w:sz w:val="22"/>
        </w:rPr>
      </w:pPr>
      <w:r w:rsidRPr="00242587">
        <w:rPr>
          <w:rFonts w:asciiTheme="minorEastAsia" w:hAnsiTheme="minorEastAsia" w:hint="eastAsia"/>
          <w:spacing w:val="330"/>
          <w:kern w:val="0"/>
          <w:sz w:val="22"/>
          <w:fitText w:val="1100" w:id="1702148353"/>
        </w:rPr>
        <w:t>住</w:t>
      </w:r>
      <w:r w:rsidRPr="00242587">
        <w:rPr>
          <w:rFonts w:asciiTheme="minorEastAsia" w:hAnsiTheme="minorEastAsia" w:hint="eastAsia"/>
          <w:kern w:val="0"/>
          <w:sz w:val="22"/>
          <w:fitText w:val="1100" w:id="1702148353"/>
        </w:rPr>
        <w:t>所</w:t>
      </w:r>
    </w:p>
    <w:p w:rsidR="00242587" w:rsidRDefault="00242587" w:rsidP="00597462">
      <w:pPr>
        <w:jc w:val="center"/>
        <w:rPr>
          <w:rFonts w:asciiTheme="minorEastAsia" w:hAnsiTheme="minorEastAsia"/>
          <w:sz w:val="22"/>
        </w:rPr>
      </w:pPr>
    </w:p>
    <w:p w:rsidR="00242587" w:rsidRPr="00242587" w:rsidRDefault="00242587" w:rsidP="00597462">
      <w:pPr>
        <w:jc w:val="center"/>
        <w:rPr>
          <w:rFonts w:asciiTheme="minorEastAsia" w:hAnsiTheme="minorEastAsia"/>
          <w:sz w:val="22"/>
        </w:rPr>
      </w:pPr>
      <w:r w:rsidRPr="00242587">
        <w:rPr>
          <w:rFonts w:asciiTheme="minorEastAsia" w:hAnsiTheme="minorEastAsia" w:hint="eastAsia"/>
          <w:w w:val="83"/>
          <w:kern w:val="0"/>
          <w:sz w:val="22"/>
          <w:fitText w:val="1100" w:id="1702148352"/>
        </w:rPr>
        <w:t>商号又は名</w:t>
      </w:r>
      <w:r w:rsidRPr="00242587">
        <w:rPr>
          <w:rFonts w:asciiTheme="minorEastAsia" w:hAnsiTheme="minorEastAsia" w:hint="eastAsia"/>
          <w:spacing w:val="3"/>
          <w:w w:val="83"/>
          <w:kern w:val="0"/>
          <w:sz w:val="22"/>
          <w:fitText w:val="1100" w:id="1702148352"/>
        </w:rPr>
        <w:t>称</w:t>
      </w:r>
    </w:p>
    <w:p w:rsidR="00597462" w:rsidRPr="00242587" w:rsidRDefault="00597462" w:rsidP="00597462">
      <w:pPr>
        <w:jc w:val="center"/>
        <w:rPr>
          <w:rFonts w:asciiTheme="minorEastAsia" w:hAnsiTheme="minorEastAsia"/>
          <w:sz w:val="22"/>
        </w:rPr>
      </w:pPr>
    </w:p>
    <w:p w:rsidR="00597462" w:rsidRPr="00242587" w:rsidRDefault="00242587" w:rsidP="00242587">
      <w:pPr>
        <w:tabs>
          <w:tab w:val="center" w:pos="4252"/>
          <w:tab w:val="right" w:pos="8505"/>
        </w:tabs>
        <w:jc w:val="left"/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/>
          <w:spacing w:val="36"/>
          <w:kern w:val="0"/>
          <w:sz w:val="22"/>
        </w:rPr>
        <w:tab/>
      </w:r>
      <w:r w:rsidRPr="00242587">
        <w:rPr>
          <w:rFonts w:asciiTheme="minorEastAsia" w:hAnsiTheme="minorEastAsia" w:hint="eastAsia"/>
          <w:spacing w:val="36"/>
          <w:kern w:val="0"/>
          <w:sz w:val="22"/>
          <w:fitText w:val="1100" w:id="1702148609"/>
        </w:rPr>
        <w:t>代表者</w:t>
      </w:r>
      <w:r w:rsidRPr="00242587">
        <w:rPr>
          <w:rFonts w:asciiTheme="minorEastAsia" w:hAnsiTheme="minorEastAsia" w:hint="eastAsia"/>
          <w:spacing w:val="2"/>
          <w:kern w:val="0"/>
          <w:sz w:val="22"/>
          <w:fitText w:val="1100" w:id="1702148609"/>
        </w:rPr>
        <w:t>名</w:t>
      </w:r>
      <w:r>
        <w:rPr>
          <w:rFonts w:asciiTheme="minorEastAsia" w:hAnsiTheme="minorEastAsia"/>
          <w:spacing w:val="2"/>
          <w:kern w:val="0"/>
          <w:sz w:val="22"/>
        </w:rPr>
        <w:tab/>
      </w:r>
      <w:r>
        <w:rPr>
          <w:rFonts w:asciiTheme="minorEastAsia" w:hAnsiTheme="minorEastAsia" w:hint="eastAsia"/>
          <w:spacing w:val="2"/>
          <w:kern w:val="0"/>
          <w:sz w:val="22"/>
        </w:rPr>
        <w:t>印</w:t>
      </w: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</w:p>
    <w:p w:rsidR="007004B6" w:rsidRPr="00242587" w:rsidRDefault="007004B6" w:rsidP="00597462">
      <w:pPr>
        <w:rPr>
          <w:rFonts w:asciiTheme="minorEastAsia" w:hAnsiTheme="minorEastAsia"/>
          <w:kern w:val="0"/>
          <w:sz w:val="22"/>
        </w:rPr>
      </w:pP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当社は松戸市</w:t>
      </w:r>
      <w:r w:rsidR="000B7642">
        <w:rPr>
          <w:rFonts w:asciiTheme="minorEastAsia" w:hAnsiTheme="minorEastAsia" w:hint="eastAsia"/>
          <w:kern w:val="0"/>
          <w:sz w:val="22"/>
        </w:rPr>
        <w:t>都市</w:t>
      </w:r>
      <w:r w:rsidR="006D3DB6">
        <w:rPr>
          <w:rFonts w:asciiTheme="minorEastAsia" w:hAnsiTheme="minorEastAsia" w:hint="eastAsia"/>
          <w:kern w:val="0"/>
          <w:sz w:val="22"/>
        </w:rPr>
        <w:t>計画</w:t>
      </w:r>
      <w:r w:rsidR="000B7642">
        <w:rPr>
          <w:rFonts w:asciiTheme="minorEastAsia" w:hAnsiTheme="minorEastAsia" w:hint="eastAsia"/>
          <w:kern w:val="0"/>
          <w:sz w:val="22"/>
        </w:rPr>
        <w:t>マスタープラン改定</w:t>
      </w:r>
      <w:r w:rsidR="00242587">
        <w:rPr>
          <w:rFonts w:asciiTheme="minorEastAsia" w:hAnsiTheme="minorEastAsia" w:hint="eastAsia"/>
          <w:kern w:val="0"/>
          <w:sz w:val="22"/>
        </w:rPr>
        <w:t>業務委託に関して、実施要領にある参加要件</w:t>
      </w:r>
      <w:r w:rsidR="000B7642">
        <w:rPr>
          <w:rFonts w:asciiTheme="minorEastAsia" w:hAnsiTheme="minorEastAsia" w:hint="eastAsia"/>
          <w:kern w:val="0"/>
          <w:sz w:val="22"/>
        </w:rPr>
        <w:t>及び技術者の条件</w:t>
      </w:r>
      <w:r w:rsidR="00242587">
        <w:rPr>
          <w:rFonts w:asciiTheme="minorEastAsia" w:hAnsiTheme="minorEastAsia" w:hint="eastAsia"/>
          <w:kern w:val="0"/>
          <w:sz w:val="22"/>
        </w:rPr>
        <w:t>を</w:t>
      </w:r>
      <w:r w:rsidRPr="00242587">
        <w:rPr>
          <w:rFonts w:asciiTheme="minorEastAsia" w:hAnsiTheme="minorEastAsia" w:hint="eastAsia"/>
          <w:kern w:val="0"/>
          <w:sz w:val="22"/>
        </w:rPr>
        <w:t>すべて満たしていることを表明し、公募型プロポーザルに参加します。</w:t>
      </w: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なお、本書及び添付書類の記載事項は事実と相違ないことを誓約します。</w:t>
      </w: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</w:p>
    <w:p w:rsidR="007004B6" w:rsidRPr="00242587" w:rsidRDefault="007004B6" w:rsidP="00597462">
      <w:pPr>
        <w:rPr>
          <w:rFonts w:asciiTheme="minorEastAsia" w:hAnsiTheme="minorEastAsia"/>
          <w:kern w:val="0"/>
          <w:sz w:val="22"/>
        </w:rPr>
      </w:pP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</w:p>
    <w:p w:rsidR="007004B6" w:rsidRDefault="007004B6" w:rsidP="00597462">
      <w:pPr>
        <w:rPr>
          <w:rFonts w:asciiTheme="minorEastAsia" w:hAnsiTheme="minorEastAsia"/>
          <w:kern w:val="0"/>
          <w:sz w:val="22"/>
        </w:rPr>
      </w:pPr>
    </w:p>
    <w:p w:rsidR="0069759A" w:rsidRDefault="0069759A" w:rsidP="00597462">
      <w:pPr>
        <w:rPr>
          <w:rFonts w:asciiTheme="minorEastAsia" w:hAnsiTheme="minorEastAsia"/>
          <w:kern w:val="0"/>
          <w:sz w:val="22"/>
        </w:rPr>
      </w:pPr>
    </w:p>
    <w:p w:rsidR="0069759A" w:rsidRDefault="0069759A" w:rsidP="00597462">
      <w:pPr>
        <w:rPr>
          <w:rFonts w:asciiTheme="minorEastAsia" w:hAnsiTheme="minorEastAsia"/>
          <w:kern w:val="0"/>
          <w:sz w:val="22"/>
        </w:rPr>
      </w:pPr>
    </w:p>
    <w:p w:rsidR="0069759A" w:rsidRDefault="0069759A" w:rsidP="00597462">
      <w:pPr>
        <w:rPr>
          <w:rFonts w:asciiTheme="minorEastAsia" w:hAnsiTheme="minorEastAsia"/>
          <w:kern w:val="0"/>
          <w:sz w:val="22"/>
        </w:rPr>
      </w:pPr>
    </w:p>
    <w:p w:rsidR="0069759A" w:rsidRPr="00242587" w:rsidRDefault="0069759A" w:rsidP="00597462">
      <w:pPr>
        <w:rPr>
          <w:rFonts w:asciiTheme="minorEastAsia" w:hAnsiTheme="minorEastAsia"/>
          <w:kern w:val="0"/>
          <w:sz w:val="22"/>
        </w:rPr>
      </w:pPr>
    </w:p>
    <w:p w:rsidR="00597462" w:rsidRPr="00242587" w:rsidRDefault="00597462" w:rsidP="00597462">
      <w:pPr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7004B6" w:rsidRPr="00242587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【連絡担当者】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>担当者</w:t>
      </w:r>
      <w:r w:rsidR="007004B6"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>所属</w:t>
      </w:r>
      <w:r w:rsidR="007004B6"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>電話番号</w:t>
      </w:r>
      <w:r w:rsidR="007004B6"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>メールアドレス</w:t>
      </w:r>
      <w:r w:rsidR="007004B6"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</w:t>
      </w:r>
    </w:p>
    <w:p w:rsidR="00597462" w:rsidRPr="00242587" w:rsidRDefault="00597462" w:rsidP="007004B6">
      <w:pPr>
        <w:spacing w:line="276" w:lineRule="auto"/>
        <w:rPr>
          <w:rFonts w:asciiTheme="minorEastAsia" w:hAnsiTheme="minorEastAsia"/>
          <w:kern w:val="0"/>
          <w:sz w:val="22"/>
        </w:rPr>
      </w:pPr>
    </w:p>
    <w:sectPr w:rsidR="00597462" w:rsidRPr="00242587" w:rsidSect="00597462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3F" w:rsidRDefault="0036483F" w:rsidP="00A5436B">
      <w:r>
        <w:separator/>
      </w:r>
    </w:p>
  </w:endnote>
  <w:endnote w:type="continuationSeparator" w:id="0">
    <w:p w:rsidR="0036483F" w:rsidRDefault="0036483F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3F" w:rsidRDefault="0036483F" w:rsidP="00A5436B">
      <w:r>
        <w:separator/>
      </w:r>
    </w:p>
  </w:footnote>
  <w:footnote w:type="continuationSeparator" w:id="0">
    <w:p w:rsidR="0036483F" w:rsidRDefault="0036483F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597462">
    <w:pPr>
      <w:pStyle w:val="a6"/>
      <w:jc w:val="left"/>
      <w:rPr>
        <w:rFonts w:ascii="HG丸ｺﾞｼｯｸM-PRO" w:eastAsia="HG丸ｺﾞｼｯｸM-PRO" w:hAnsi="HG丸ｺﾞｼｯｸM-PRO"/>
      </w:rPr>
    </w:pPr>
  </w:p>
  <w:p w:rsidR="00597462" w:rsidRDefault="00597462" w:rsidP="00597462">
    <w:pPr>
      <w:pStyle w:val="a6"/>
      <w:jc w:val="left"/>
      <w:rPr>
        <w:rFonts w:ascii="HG丸ｺﾞｼｯｸM-PRO" w:eastAsia="HG丸ｺﾞｼｯｸM-PRO" w:hAnsi="HG丸ｺﾞｼｯｸM-PRO"/>
      </w:rPr>
    </w:pPr>
  </w:p>
  <w:p w:rsidR="00597462" w:rsidRPr="00242587" w:rsidRDefault="00597462" w:rsidP="00597462">
    <w:pPr>
      <w:pStyle w:val="a6"/>
      <w:jc w:val="left"/>
      <w:rPr>
        <w:rFonts w:asciiTheme="minorEastAsia" w:hAnsiTheme="minorEastAsia"/>
        <w:sz w:val="22"/>
      </w:rPr>
    </w:pPr>
    <w:r w:rsidRPr="00242587">
      <w:rPr>
        <w:rFonts w:asciiTheme="minorEastAsia" w:hAnsiTheme="minorEastAsia" w:hint="eastAsia"/>
        <w:sz w:val="22"/>
      </w:rPr>
      <w:t>（第１号様式）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B7642"/>
    <w:rsid w:val="000C07C4"/>
    <w:rsid w:val="000E7A33"/>
    <w:rsid w:val="000F203F"/>
    <w:rsid w:val="000F280B"/>
    <w:rsid w:val="00107914"/>
    <w:rsid w:val="0011321A"/>
    <w:rsid w:val="00133798"/>
    <w:rsid w:val="00136584"/>
    <w:rsid w:val="001A5E26"/>
    <w:rsid w:val="001A6DB2"/>
    <w:rsid w:val="001B6D78"/>
    <w:rsid w:val="001C040A"/>
    <w:rsid w:val="001E2ACC"/>
    <w:rsid w:val="001E5749"/>
    <w:rsid w:val="001F17EE"/>
    <w:rsid w:val="0021758F"/>
    <w:rsid w:val="00242587"/>
    <w:rsid w:val="002438D8"/>
    <w:rsid w:val="00245178"/>
    <w:rsid w:val="00284D7B"/>
    <w:rsid w:val="00285EDF"/>
    <w:rsid w:val="00291006"/>
    <w:rsid w:val="002A27FC"/>
    <w:rsid w:val="002B4671"/>
    <w:rsid w:val="002F57C2"/>
    <w:rsid w:val="0031561C"/>
    <w:rsid w:val="00321396"/>
    <w:rsid w:val="00351A9A"/>
    <w:rsid w:val="00351E3F"/>
    <w:rsid w:val="0036483F"/>
    <w:rsid w:val="003A77EC"/>
    <w:rsid w:val="003B3A70"/>
    <w:rsid w:val="003B4564"/>
    <w:rsid w:val="003C1F2D"/>
    <w:rsid w:val="003C2805"/>
    <w:rsid w:val="003E6876"/>
    <w:rsid w:val="00426C34"/>
    <w:rsid w:val="00431675"/>
    <w:rsid w:val="00455377"/>
    <w:rsid w:val="00465A48"/>
    <w:rsid w:val="00486B65"/>
    <w:rsid w:val="004A0269"/>
    <w:rsid w:val="004A3D3C"/>
    <w:rsid w:val="004B1B74"/>
    <w:rsid w:val="004B621C"/>
    <w:rsid w:val="004E72E8"/>
    <w:rsid w:val="00527D63"/>
    <w:rsid w:val="00553843"/>
    <w:rsid w:val="0055585A"/>
    <w:rsid w:val="00596741"/>
    <w:rsid w:val="00597462"/>
    <w:rsid w:val="005B49D5"/>
    <w:rsid w:val="005D3966"/>
    <w:rsid w:val="005E54CA"/>
    <w:rsid w:val="00695A35"/>
    <w:rsid w:val="0069759A"/>
    <w:rsid w:val="006C2E22"/>
    <w:rsid w:val="006D3DB6"/>
    <w:rsid w:val="006D6DEA"/>
    <w:rsid w:val="006E0D64"/>
    <w:rsid w:val="007004B6"/>
    <w:rsid w:val="007449B1"/>
    <w:rsid w:val="00771961"/>
    <w:rsid w:val="00775F46"/>
    <w:rsid w:val="007A20A8"/>
    <w:rsid w:val="007A27FB"/>
    <w:rsid w:val="007B259A"/>
    <w:rsid w:val="008501A2"/>
    <w:rsid w:val="0086480D"/>
    <w:rsid w:val="00877910"/>
    <w:rsid w:val="00887F1D"/>
    <w:rsid w:val="00897AAA"/>
    <w:rsid w:val="008D62B9"/>
    <w:rsid w:val="008E1F61"/>
    <w:rsid w:val="00900C7F"/>
    <w:rsid w:val="009022DB"/>
    <w:rsid w:val="009962A2"/>
    <w:rsid w:val="009D0C60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B03AC3"/>
    <w:rsid w:val="00B0435E"/>
    <w:rsid w:val="00B30B2B"/>
    <w:rsid w:val="00B32419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10D16"/>
    <w:rsid w:val="00C35397"/>
    <w:rsid w:val="00C82153"/>
    <w:rsid w:val="00CE26A5"/>
    <w:rsid w:val="00CF5481"/>
    <w:rsid w:val="00D05D63"/>
    <w:rsid w:val="00D37209"/>
    <w:rsid w:val="00D53CCC"/>
    <w:rsid w:val="00D5634E"/>
    <w:rsid w:val="00D6097E"/>
    <w:rsid w:val="00D84A14"/>
    <w:rsid w:val="00D84D36"/>
    <w:rsid w:val="00DD2AE2"/>
    <w:rsid w:val="00DD5D6A"/>
    <w:rsid w:val="00E20AF1"/>
    <w:rsid w:val="00E26381"/>
    <w:rsid w:val="00E313A2"/>
    <w:rsid w:val="00E52D8B"/>
    <w:rsid w:val="00E61B0C"/>
    <w:rsid w:val="00E852BC"/>
    <w:rsid w:val="00EA3EDC"/>
    <w:rsid w:val="00F02E29"/>
    <w:rsid w:val="00F23AF9"/>
    <w:rsid w:val="00F67530"/>
    <w:rsid w:val="00F83FB7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58CA-55E4-429F-BCC7-BAC8A739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新治 若奈</dc:creator>
  <cp:lastModifiedBy>新治 若奈</cp:lastModifiedBy>
  <cp:revision>9</cp:revision>
  <cp:lastPrinted>2017-09-04T02:56:00Z</cp:lastPrinted>
  <dcterms:created xsi:type="dcterms:W3CDTF">2018-05-10T08:29:00Z</dcterms:created>
  <dcterms:modified xsi:type="dcterms:W3CDTF">2018-05-22T02:50:00Z</dcterms:modified>
</cp:coreProperties>
</file>