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F9" w:rsidRPr="00F249F9" w:rsidRDefault="00F249F9" w:rsidP="00F249F9">
      <w:pPr>
        <w:ind w:firstLineChars="1900" w:firstLine="3990"/>
        <w:jc w:val="right"/>
      </w:pPr>
      <w:r w:rsidRPr="00F249F9">
        <w:t xml:space="preserve"> </w:t>
      </w:r>
      <w:r w:rsidRPr="00F249F9">
        <w:t>平成</w:t>
      </w:r>
      <w:r>
        <w:rPr>
          <w:rFonts w:hint="eastAsia"/>
        </w:rPr>
        <w:t xml:space="preserve">　　</w:t>
      </w:r>
      <w:r w:rsidRPr="00F249F9">
        <w:t>年</w:t>
      </w:r>
      <w:r>
        <w:rPr>
          <w:rFonts w:hint="eastAsia"/>
        </w:rPr>
        <w:t xml:space="preserve">　　</w:t>
      </w:r>
      <w:r w:rsidRPr="00F249F9">
        <w:t>月</w:t>
      </w:r>
      <w:r>
        <w:rPr>
          <w:rFonts w:hint="eastAsia"/>
        </w:rPr>
        <w:t xml:space="preserve">　　</w:t>
      </w:r>
      <w:r w:rsidRPr="00F249F9">
        <w:t>日</w:t>
      </w:r>
    </w:p>
    <w:p w:rsidR="00F249F9" w:rsidRPr="00F249F9" w:rsidRDefault="00F249F9" w:rsidP="00F249F9">
      <w:pPr>
        <w:jc w:val="left"/>
        <w:rPr>
          <w:u w:val="single"/>
        </w:rPr>
      </w:pPr>
      <w:r>
        <w:rPr>
          <w:rFonts w:hint="eastAsia"/>
          <w:u w:val="single"/>
        </w:rPr>
        <w:t xml:space="preserve">　　　　　　　　　</w:t>
      </w:r>
      <w:r w:rsidRPr="00F249F9">
        <w:rPr>
          <w:u w:val="single"/>
        </w:rPr>
        <w:t>様</w:t>
      </w:r>
    </w:p>
    <w:p w:rsidR="00F249F9" w:rsidRPr="00F249F9" w:rsidRDefault="00F249F9" w:rsidP="00F249F9">
      <w:pPr>
        <w:ind w:firstLineChars="2100" w:firstLine="4410"/>
      </w:pPr>
      <w:r w:rsidRPr="00F249F9">
        <w:t>地域包括支援センター運営法人</w:t>
      </w:r>
    </w:p>
    <w:p w:rsidR="00F249F9" w:rsidRPr="00F249F9" w:rsidRDefault="00F249F9" w:rsidP="00F249F9">
      <w:pPr>
        <w:ind w:firstLineChars="2100" w:firstLine="4410"/>
      </w:pPr>
      <w:r w:rsidRPr="00F249F9">
        <w:t>法人名称</w:t>
      </w:r>
      <w:r>
        <w:rPr>
          <w:rFonts w:hint="eastAsia"/>
        </w:rPr>
        <w:t xml:space="preserve">　　</w:t>
      </w:r>
      <w:r w:rsidRPr="00F249F9">
        <w:t>○○○○</w:t>
      </w:r>
    </w:p>
    <w:p w:rsidR="00F249F9" w:rsidRPr="00F249F9" w:rsidRDefault="00F249F9" w:rsidP="00F249F9">
      <w:pPr>
        <w:ind w:firstLineChars="2100" w:firstLine="4410"/>
      </w:pPr>
      <w:r w:rsidRPr="00F249F9">
        <w:t>代表者名</w:t>
      </w:r>
      <w:r>
        <w:rPr>
          <w:rFonts w:hint="eastAsia"/>
        </w:rPr>
        <w:t xml:space="preserve">　　</w:t>
      </w:r>
      <w:r w:rsidRPr="00F249F9">
        <w:t>理事長</w:t>
      </w:r>
      <w:r>
        <w:rPr>
          <w:rFonts w:hint="eastAsia"/>
        </w:rPr>
        <w:t xml:space="preserve">　</w:t>
      </w:r>
      <w:r w:rsidRPr="00F249F9">
        <w:t>○○○○</w:t>
      </w:r>
    </w:p>
    <w:p w:rsidR="00F249F9" w:rsidRPr="00551346" w:rsidRDefault="00F249F9" w:rsidP="00F249F9"/>
    <w:p w:rsidR="00F249F9" w:rsidRPr="00F249F9" w:rsidRDefault="00F249F9" w:rsidP="00F249F9">
      <w:pPr>
        <w:ind w:firstLineChars="100" w:firstLine="210"/>
      </w:pPr>
      <w:r w:rsidRPr="00F249F9">
        <w:t>介護予防</w:t>
      </w:r>
      <w:r>
        <w:rPr>
          <w:rFonts w:hint="eastAsia"/>
        </w:rPr>
        <w:t>ケアマネジメント・介護予防</w:t>
      </w:r>
      <w:r w:rsidRPr="00F249F9">
        <w:t>支援に関する契約に</w:t>
      </w:r>
      <w:r>
        <w:rPr>
          <w:rFonts w:hint="eastAsia"/>
        </w:rPr>
        <w:t>伴う</w:t>
      </w:r>
      <w:r w:rsidRPr="00F249F9">
        <w:t>変更事項について（通知）</w:t>
      </w:r>
    </w:p>
    <w:p w:rsidR="00F249F9" w:rsidRPr="00F249F9" w:rsidRDefault="00F249F9" w:rsidP="00F249F9">
      <w:pPr>
        <w:ind w:firstLineChars="1900" w:firstLine="3990"/>
      </w:pPr>
    </w:p>
    <w:p w:rsidR="004C4DC6" w:rsidRDefault="00F249F9" w:rsidP="00F249F9">
      <w:pPr>
        <w:ind w:firstLineChars="100" w:firstLine="210"/>
        <w:jc w:val="left"/>
      </w:pPr>
      <w:r w:rsidRPr="00F249F9">
        <w:t>平成</w:t>
      </w:r>
      <w:r>
        <w:rPr>
          <w:rFonts w:hint="eastAsia"/>
        </w:rPr>
        <w:t xml:space="preserve">　</w:t>
      </w:r>
      <w:r w:rsidRPr="00F249F9">
        <w:t>年</w:t>
      </w:r>
      <w:r>
        <w:rPr>
          <w:rFonts w:hint="eastAsia"/>
        </w:rPr>
        <w:t xml:space="preserve">　</w:t>
      </w:r>
      <w:r w:rsidRPr="00F249F9">
        <w:t>月</w:t>
      </w:r>
      <w:r>
        <w:rPr>
          <w:rFonts w:hint="eastAsia"/>
        </w:rPr>
        <w:t xml:space="preserve">　</w:t>
      </w:r>
      <w:r w:rsidRPr="00F249F9">
        <w:t>日付で、締結いたしました「介護予防</w:t>
      </w:r>
      <w:r>
        <w:rPr>
          <w:rFonts w:hint="eastAsia"/>
        </w:rPr>
        <w:t>ケアマネジメント・介護予防</w:t>
      </w:r>
      <w:r w:rsidRPr="00F249F9">
        <w:t>支援に関する契約」</w:t>
      </w:r>
      <w:r>
        <w:rPr>
          <w:rFonts w:hint="eastAsia"/>
        </w:rPr>
        <w:t>における</w:t>
      </w:r>
      <w:r w:rsidRPr="00F249F9">
        <w:t>「</w:t>
      </w:r>
      <w:r>
        <w:rPr>
          <w:rFonts w:hint="eastAsia"/>
        </w:rPr>
        <w:t>介護予防ケアマネジメント・介護予防支援</w:t>
      </w:r>
      <w:r w:rsidRPr="00F249F9">
        <w:t>重要事項説明書」に</w:t>
      </w:r>
      <w:r w:rsidR="00551346">
        <w:rPr>
          <w:rFonts w:hint="eastAsia"/>
        </w:rPr>
        <w:t>ついて、平成</w:t>
      </w:r>
      <w:r w:rsidR="00551346">
        <w:rPr>
          <w:rFonts w:hint="eastAsia"/>
        </w:rPr>
        <w:t>30</w:t>
      </w:r>
      <w:r w:rsidR="00551346">
        <w:rPr>
          <w:rFonts w:hint="eastAsia"/>
        </w:rPr>
        <w:t>年</w:t>
      </w:r>
      <w:r w:rsidR="00551346">
        <w:rPr>
          <w:rFonts w:hint="eastAsia"/>
        </w:rPr>
        <w:t>4</w:t>
      </w:r>
      <w:r w:rsidR="00551346">
        <w:rPr>
          <w:rFonts w:hint="eastAsia"/>
        </w:rPr>
        <w:t>月介護保険法改正</w:t>
      </w:r>
      <w:r>
        <w:rPr>
          <w:rFonts w:hint="eastAsia"/>
        </w:rPr>
        <w:t>に伴い、</w:t>
      </w:r>
      <w:r w:rsidRPr="00F249F9">
        <w:t>下記の事項を変更いたしましたので、お知らせいたします。</w:t>
      </w:r>
    </w:p>
    <w:p w:rsidR="00551346" w:rsidRDefault="003A3142" w:rsidP="00551346">
      <w:pPr>
        <w:pStyle w:val="a3"/>
        <w:rPr>
          <w:rFonts w:hint="eastAsia"/>
        </w:rPr>
      </w:pPr>
      <w:r>
        <w:rPr>
          <w:rFonts w:hint="eastAsia"/>
        </w:rPr>
        <w:t>記</w:t>
      </w:r>
    </w:p>
    <w:p w:rsidR="008C62BA" w:rsidRDefault="008D536C" w:rsidP="008C62BA">
      <w:pPr>
        <w:rPr>
          <w:rFonts w:hint="eastAsia"/>
        </w:rPr>
      </w:pPr>
      <w:r>
        <w:rPr>
          <w:rFonts w:hint="eastAsia"/>
        </w:rPr>
        <w:t>【変更前】</w:t>
      </w:r>
    </w:p>
    <w:tbl>
      <w:tblPr>
        <w:tblStyle w:val="a8"/>
        <w:tblW w:w="8613" w:type="dxa"/>
        <w:tblLook w:val="04A0" w:firstRow="1" w:lastRow="0" w:firstColumn="1" w:lastColumn="0" w:noHBand="0" w:noVBand="1"/>
      </w:tblPr>
      <w:tblGrid>
        <w:gridCol w:w="959"/>
        <w:gridCol w:w="7654"/>
      </w:tblGrid>
      <w:tr w:rsidR="004A1458" w:rsidTr="002E0978">
        <w:tc>
          <w:tcPr>
            <w:tcW w:w="959" w:type="dxa"/>
            <w:vMerge w:val="restart"/>
            <w:vAlign w:val="center"/>
          </w:tcPr>
          <w:p w:rsidR="004A1458" w:rsidRDefault="004A1458" w:rsidP="002E0978">
            <w:pPr>
              <w:autoSpaceDE w:val="0"/>
              <w:autoSpaceDN w:val="0"/>
              <w:adjustRightInd w:val="0"/>
              <w:jc w:val="center"/>
              <w:rPr>
                <w:rFonts w:ascii="ＭＳ 明朝" w:hAnsi="ＭＳ 明朝" w:cs="ＭＳ 明朝"/>
                <w:color w:val="000000"/>
                <w:kern w:val="0"/>
                <w:szCs w:val="24"/>
              </w:rPr>
            </w:pPr>
            <w:r>
              <w:rPr>
                <w:rFonts w:ascii="ＭＳ 明朝" w:hAnsi="ＭＳ 明朝" w:cs="ＭＳ 明朝" w:hint="eastAsia"/>
                <w:color w:val="000000"/>
                <w:kern w:val="0"/>
                <w:szCs w:val="24"/>
              </w:rPr>
              <w:t>利用料</w:t>
            </w:r>
          </w:p>
        </w:tc>
        <w:tc>
          <w:tcPr>
            <w:tcW w:w="7654" w:type="dxa"/>
          </w:tcPr>
          <w:p w:rsidR="00106494" w:rsidRPr="00106494" w:rsidRDefault="00106494" w:rsidP="00106494">
            <w:pPr>
              <w:autoSpaceDE w:val="0"/>
              <w:autoSpaceDN w:val="0"/>
              <w:adjustRightInd w:val="0"/>
              <w:spacing w:line="0" w:lineRule="atLeast"/>
              <w:jc w:val="left"/>
              <w:rPr>
                <w:rFonts w:ascii="ＭＳ 明朝" w:hAnsi="ＭＳ 明朝" w:cs="ＭＳ 明朝" w:hint="eastAsia"/>
                <w:color w:val="000000"/>
                <w:kern w:val="0"/>
                <w:szCs w:val="24"/>
              </w:rPr>
            </w:pPr>
            <w:r w:rsidRPr="00106494">
              <w:rPr>
                <w:rFonts w:ascii="ＭＳ 明朝" w:hAnsi="ＭＳ 明朝" w:cs="ＭＳ 明朝" w:hint="eastAsia"/>
                <w:color w:val="000000"/>
                <w:kern w:val="0"/>
                <w:szCs w:val="24"/>
              </w:rPr>
              <w:t>【介護予防支援】</w:t>
            </w:r>
          </w:p>
          <w:p w:rsidR="00106494" w:rsidRPr="00106494" w:rsidRDefault="00106494" w:rsidP="00106494">
            <w:pPr>
              <w:autoSpaceDE w:val="0"/>
              <w:autoSpaceDN w:val="0"/>
              <w:adjustRightInd w:val="0"/>
              <w:spacing w:line="0" w:lineRule="atLeast"/>
              <w:jc w:val="left"/>
              <w:rPr>
                <w:rFonts w:ascii="ＭＳ 明朝" w:hAnsi="ＭＳ 明朝" w:cs="ＭＳ 明朝" w:hint="eastAsia"/>
                <w:color w:val="000000"/>
                <w:kern w:val="0"/>
                <w:szCs w:val="24"/>
              </w:rPr>
            </w:pPr>
            <w:r w:rsidRPr="00106494">
              <w:rPr>
                <w:rFonts w:ascii="ＭＳ 明朝" w:hAnsi="ＭＳ 明朝" w:cs="ＭＳ 明朝" w:hint="eastAsia"/>
                <w:color w:val="000000"/>
                <w:kern w:val="0"/>
                <w:szCs w:val="24"/>
              </w:rPr>
              <w:t>介護予防サービス計画作成に係わる費用（月額</w:t>
            </w:r>
            <w:r w:rsidRPr="00E06F3F">
              <w:rPr>
                <w:rFonts w:ascii="ＭＳ 明朝" w:hAnsi="ＭＳ 明朝" w:cs="ＭＳ 明朝" w:hint="eastAsia"/>
                <w:b/>
                <w:color w:val="000000"/>
                <w:kern w:val="0"/>
                <w:szCs w:val="24"/>
                <w:u w:val="single"/>
              </w:rPr>
              <w:t>4,480円</w:t>
            </w:r>
            <w:r w:rsidRPr="00106494">
              <w:rPr>
                <w:rFonts w:ascii="ＭＳ 明朝" w:hAnsi="ＭＳ 明朝" w:cs="ＭＳ 明朝" w:hint="eastAsia"/>
                <w:color w:val="000000"/>
                <w:kern w:val="0"/>
                <w:szCs w:val="24"/>
              </w:rPr>
              <w:t>・初回加算１回</w:t>
            </w:r>
          </w:p>
          <w:p w:rsidR="004A1458" w:rsidRPr="0053140B" w:rsidRDefault="00106494" w:rsidP="00106494">
            <w:pPr>
              <w:autoSpaceDE w:val="0"/>
              <w:autoSpaceDN w:val="0"/>
              <w:adjustRightInd w:val="0"/>
              <w:spacing w:line="0" w:lineRule="atLeast"/>
              <w:jc w:val="left"/>
              <w:rPr>
                <w:rFonts w:ascii="ＭＳ 明朝" w:hAnsi="ＭＳ 明朝" w:cs="ＭＳ 明朝"/>
                <w:color w:val="000000"/>
                <w:kern w:val="0"/>
                <w:szCs w:val="24"/>
              </w:rPr>
            </w:pP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・小規模多機能型居宅介護支援事業所連携加算１回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は、介護保険から全額給付されますので、自己負担はありません。但し、介護サービス計画を受けることについて、予め市に届け出ていない場合や、介護保険料の滞納等の理由で介護保険の給付が行われなかった場合、利用料として上記金額が自己負担となる場合があります。</w:t>
            </w:r>
          </w:p>
        </w:tc>
      </w:tr>
      <w:tr w:rsidR="004A1458" w:rsidTr="002E0978">
        <w:tc>
          <w:tcPr>
            <w:tcW w:w="959" w:type="dxa"/>
            <w:vMerge/>
          </w:tcPr>
          <w:p w:rsidR="004A1458" w:rsidRDefault="004A1458" w:rsidP="002E0978">
            <w:pPr>
              <w:autoSpaceDE w:val="0"/>
              <w:autoSpaceDN w:val="0"/>
              <w:adjustRightInd w:val="0"/>
              <w:jc w:val="left"/>
              <w:rPr>
                <w:rFonts w:ascii="ＭＳ 明朝" w:hAnsi="ＭＳ 明朝" w:cs="ＭＳ 明朝"/>
                <w:color w:val="000000"/>
                <w:kern w:val="0"/>
                <w:szCs w:val="24"/>
              </w:rPr>
            </w:pPr>
          </w:p>
        </w:tc>
        <w:tc>
          <w:tcPr>
            <w:tcW w:w="7654" w:type="dxa"/>
          </w:tcPr>
          <w:p w:rsidR="00106494" w:rsidRPr="00106494" w:rsidRDefault="00106494" w:rsidP="00106494">
            <w:pPr>
              <w:autoSpaceDE w:val="0"/>
              <w:autoSpaceDN w:val="0"/>
              <w:adjustRightInd w:val="0"/>
              <w:spacing w:line="0" w:lineRule="atLeast"/>
              <w:jc w:val="left"/>
              <w:rPr>
                <w:rFonts w:ascii="ＭＳ 明朝" w:hAnsi="ＭＳ 明朝" w:cs="ＭＳ 明朝" w:hint="eastAsia"/>
                <w:color w:val="000000"/>
                <w:kern w:val="0"/>
                <w:szCs w:val="24"/>
              </w:rPr>
            </w:pPr>
            <w:r w:rsidRPr="00106494">
              <w:rPr>
                <w:rFonts w:ascii="ＭＳ 明朝" w:hAnsi="ＭＳ 明朝" w:cs="ＭＳ 明朝" w:hint="eastAsia"/>
                <w:color w:val="000000"/>
                <w:kern w:val="0"/>
                <w:szCs w:val="24"/>
              </w:rPr>
              <w:t>【原則的な介護予防ケアマネジメント（ケアマネジメントＡ）】</w:t>
            </w:r>
          </w:p>
          <w:p w:rsidR="004A1458" w:rsidRPr="0053140B" w:rsidRDefault="00106494" w:rsidP="00106494">
            <w:pPr>
              <w:autoSpaceDE w:val="0"/>
              <w:autoSpaceDN w:val="0"/>
              <w:adjustRightInd w:val="0"/>
              <w:spacing w:line="0" w:lineRule="atLeast"/>
              <w:jc w:val="left"/>
              <w:rPr>
                <w:rFonts w:ascii="ＭＳ 明朝" w:hAnsi="ＭＳ 明朝" w:cs="ＭＳ 明朝"/>
                <w:color w:val="000000"/>
                <w:kern w:val="0"/>
                <w:szCs w:val="24"/>
              </w:rPr>
            </w:pPr>
            <w:r w:rsidRPr="00106494">
              <w:rPr>
                <w:rFonts w:ascii="ＭＳ 明朝" w:hAnsi="ＭＳ 明朝" w:cs="ＭＳ 明朝" w:hint="eastAsia"/>
                <w:color w:val="000000"/>
                <w:kern w:val="0"/>
                <w:szCs w:val="24"/>
              </w:rPr>
              <w:t>ケアマネジメント作成に係わる費用（月額</w:t>
            </w:r>
            <w:r w:rsidRPr="00E06F3F">
              <w:rPr>
                <w:rFonts w:ascii="ＭＳ 明朝" w:hAnsi="ＭＳ 明朝" w:cs="ＭＳ 明朝" w:hint="eastAsia"/>
                <w:b/>
                <w:color w:val="000000"/>
                <w:kern w:val="0"/>
                <w:szCs w:val="24"/>
                <w:u w:val="single"/>
              </w:rPr>
              <w:t>4,480円</w:t>
            </w:r>
            <w:r w:rsidRPr="00106494">
              <w:rPr>
                <w:rFonts w:ascii="ＭＳ 明朝" w:hAnsi="ＭＳ 明朝" w:cs="ＭＳ 明朝" w:hint="eastAsia"/>
                <w:color w:val="000000"/>
                <w:kern w:val="0"/>
                <w:szCs w:val="24"/>
              </w:rPr>
              <w:t>・初回加算１回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・小規模多機能型居宅介護支援事業所連携加算１回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）は、地域支援事業から全額支払われますので、自己負担はありません。但し、ケアプランを受けることについて、予め市に届け出ていない場合は、利用料として上記金額が自己負担となる場合があります。</w:t>
            </w:r>
          </w:p>
        </w:tc>
      </w:tr>
      <w:tr w:rsidR="004A1458" w:rsidTr="002E0978">
        <w:tc>
          <w:tcPr>
            <w:tcW w:w="959" w:type="dxa"/>
            <w:vMerge/>
          </w:tcPr>
          <w:p w:rsidR="004A1458" w:rsidRDefault="004A1458" w:rsidP="002E0978">
            <w:pPr>
              <w:autoSpaceDE w:val="0"/>
              <w:autoSpaceDN w:val="0"/>
              <w:adjustRightInd w:val="0"/>
              <w:jc w:val="left"/>
              <w:rPr>
                <w:rFonts w:ascii="ＭＳ 明朝" w:hAnsi="ＭＳ 明朝" w:cs="ＭＳ 明朝"/>
                <w:color w:val="000000"/>
                <w:kern w:val="0"/>
                <w:szCs w:val="24"/>
              </w:rPr>
            </w:pPr>
          </w:p>
        </w:tc>
        <w:tc>
          <w:tcPr>
            <w:tcW w:w="7654" w:type="dxa"/>
          </w:tcPr>
          <w:p w:rsidR="00106494" w:rsidRPr="00106494" w:rsidRDefault="00106494" w:rsidP="00106494">
            <w:pPr>
              <w:autoSpaceDE w:val="0"/>
              <w:autoSpaceDN w:val="0"/>
              <w:adjustRightInd w:val="0"/>
              <w:spacing w:line="0" w:lineRule="atLeast"/>
              <w:jc w:val="left"/>
              <w:rPr>
                <w:rFonts w:ascii="ＭＳ 明朝" w:hAnsi="ＭＳ 明朝" w:cs="ＭＳ 明朝" w:hint="eastAsia"/>
                <w:color w:val="000000"/>
                <w:kern w:val="0"/>
                <w:szCs w:val="24"/>
              </w:rPr>
            </w:pPr>
            <w:r w:rsidRPr="00106494">
              <w:rPr>
                <w:rFonts w:ascii="ＭＳ 明朝" w:hAnsi="ＭＳ 明朝" w:cs="ＭＳ 明朝" w:hint="eastAsia"/>
                <w:color w:val="000000"/>
                <w:kern w:val="0"/>
                <w:szCs w:val="24"/>
              </w:rPr>
              <w:t>【簡略化した介護予防ケアマネジメント（ケアマネジメントＢ）】</w:t>
            </w:r>
          </w:p>
          <w:p w:rsidR="004A1458" w:rsidRPr="0053140B" w:rsidRDefault="00106494" w:rsidP="00106494">
            <w:pPr>
              <w:autoSpaceDE w:val="0"/>
              <w:autoSpaceDN w:val="0"/>
              <w:adjustRightInd w:val="0"/>
              <w:spacing w:line="0" w:lineRule="atLeast"/>
              <w:jc w:val="left"/>
              <w:rPr>
                <w:rFonts w:ascii="ＭＳ 明朝" w:hAnsi="ＭＳ 明朝" w:cs="ＭＳ 明朝"/>
                <w:color w:val="000000"/>
                <w:kern w:val="0"/>
                <w:szCs w:val="24"/>
              </w:rPr>
            </w:pPr>
            <w:r w:rsidRPr="00106494">
              <w:rPr>
                <w:rFonts w:ascii="ＭＳ 明朝" w:hAnsi="ＭＳ 明朝" w:cs="ＭＳ 明朝" w:hint="eastAsia"/>
                <w:color w:val="000000"/>
                <w:kern w:val="0"/>
                <w:szCs w:val="24"/>
              </w:rPr>
              <w:t>ケアマネジメント作成に係わる費用（月額</w:t>
            </w:r>
            <w:r w:rsidRPr="00E06F3F">
              <w:rPr>
                <w:rFonts w:ascii="ＭＳ 明朝" w:hAnsi="ＭＳ 明朝" w:cs="ＭＳ 明朝" w:hint="eastAsia"/>
                <w:b/>
                <w:color w:val="000000"/>
                <w:kern w:val="0"/>
                <w:szCs w:val="24"/>
                <w:u w:val="single"/>
              </w:rPr>
              <w:t>2,177円</w:t>
            </w:r>
            <w:r w:rsidRPr="00106494">
              <w:rPr>
                <w:rFonts w:ascii="ＭＳ 明朝" w:hAnsi="ＭＳ 明朝" w:cs="ＭＳ 明朝" w:hint="eastAsia"/>
                <w:color w:val="000000"/>
                <w:kern w:val="0"/>
                <w:szCs w:val="24"/>
              </w:rPr>
              <w:t>・初回加算１回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・小規模多機能型居宅介護支援事業所連携加算１回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）は、地域支援事業から全額支払われますので、自己負担はありません。但し、ケアプランを受けることについて、予め市に届け出ていない場合は、利用料として上記金額が自己負担となる場合があります。</w:t>
            </w:r>
          </w:p>
        </w:tc>
      </w:tr>
      <w:tr w:rsidR="004A1458" w:rsidTr="002E0978">
        <w:tc>
          <w:tcPr>
            <w:tcW w:w="959" w:type="dxa"/>
            <w:vMerge/>
          </w:tcPr>
          <w:p w:rsidR="004A1458" w:rsidRDefault="004A1458" w:rsidP="002E0978">
            <w:pPr>
              <w:autoSpaceDE w:val="0"/>
              <w:autoSpaceDN w:val="0"/>
              <w:adjustRightInd w:val="0"/>
              <w:jc w:val="left"/>
              <w:rPr>
                <w:rFonts w:ascii="ＭＳ 明朝" w:hAnsi="ＭＳ 明朝" w:cs="ＭＳ 明朝"/>
                <w:color w:val="000000"/>
                <w:kern w:val="0"/>
                <w:szCs w:val="24"/>
              </w:rPr>
            </w:pPr>
          </w:p>
        </w:tc>
        <w:tc>
          <w:tcPr>
            <w:tcW w:w="7654" w:type="dxa"/>
          </w:tcPr>
          <w:p w:rsidR="00106494" w:rsidRPr="00106494" w:rsidRDefault="00106494" w:rsidP="00106494">
            <w:pPr>
              <w:autoSpaceDE w:val="0"/>
              <w:autoSpaceDN w:val="0"/>
              <w:adjustRightInd w:val="0"/>
              <w:spacing w:line="0" w:lineRule="atLeast"/>
              <w:jc w:val="left"/>
              <w:rPr>
                <w:rFonts w:ascii="ＭＳ 明朝" w:hAnsi="ＭＳ 明朝" w:cs="ＭＳ 明朝" w:hint="eastAsia"/>
                <w:color w:val="000000"/>
                <w:kern w:val="0"/>
                <w:szCs w:val="24"/>
              </w:rPr>
            </w:pPr>
            <w:r w:rsidRPr="00106494">
              <w:rPr>
                <w:rFonts w:ascii="ＭＳ 明朝" w:hAnsi="ＭＳ 明朝" w:cs="ＭＳ 明朝" w:hint="eastAsia"/>
                <w:color w:val="000000"/>
                <w:kern w:val="0"/>
                <w:szCs w:val="24"/>
              </w:rPr>
              <w:t>【初回のみの介護予防ケアマネジメント（ケアマネジメントＣ）】</w:t>
            </w:r>
          </w:p>
          <w:p w:rsidR="004A1458" w:rsidRDefault="00106494" w:rsidP="00106494">
            <w:pPr>
              <w:autoSpaceDE w:val="0"/>
              <w:autoSpaceDN w:val="0"/>
              <w:adjustRightInd w:val="0"/>
              <w:spacing w:line="0" w:lineRule="atLeast"/>
              <w:jc w:val="left"/>
              <w:rPr>
                <w:rFonts w:ascii="ＭＳ 明朝" w:hAnsi="ＭＳ 明朝" w:cs="ＭＳ 明朝" w:hint="eastAsia"/>
                <w:color w:val="000000"/>
                <w:kern w:val="0"/>
                <w:szCs w:val="24"/>
              </w:rPr>
            </w:pPr>
            <w:r w:rsidRPr="00106494">
              <w:rPr>
                <w:rFonts w:ascii="ＭＳ 明朝" w:hAnsi="ＭＳ 明朝" w:cs="ＭＳ 明朝" w:hint="eastAsia"/>
                <w:color w:val="000000"/>
                <w:kern w:val="0"/>
                <w:szCs w:val="24"/>
              </w:rPr>
              <w:t>ケアマネジメント作成に係わる費用（月額</w:t>
            </w:r>
            <w:r w:rsidRPr="00E06F3F">
              <w:rPr>
                <w:rFonts w:ascii="ＭＳ 明朝" w:hAnsi="ＭＳ 明朝" w:cs="ＭＳ 明朝" w:hint="eastAsia"/>
                <w:b/>
                <w:color w:val="000000"/>
                <w:kern w:val="0"/>
                <w:szCs w:val="24"/>
                <w:u w:val="single"/>
              </w:rPr>
              <w:t>4,480円</w:t>
            </w:r>
            <w:r w:rsidRPr="00106494">
              <w:rPr>
                <w:rFonts w:ascii="ＭＳ 明朝" w:hAnsi="ＭＳ 明朝" w:cs="ＭＳ 明朝" w:hint="eastAsia"/>
                <w:color w:val="000000"/>
                <w:kern w:val="0"/>
                <w:szCs w:val="24"/>
              </w:rPr>
              <w:t>・初回加算１回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・卒業加算１回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・小規模多機能型居宅介護支援事業所連携加算１回</w:t>
            </w:r>
            <w:r w:rsidRPr="00E06F3F">
              <w:rPr>
                <w:rFonts w:ascii="ＭＳ 明朝" w:hAnsi="ＭＳ 明朝" w:cs="ＭＳ 明朝" w:hint="eastAsia"/>
                <w:b/>
                <w:color w:val="000000"/>
                <w:kern w:val="0"/>
                <w:szCs w:val="24"/>
                <w:u w:val="single"/>
              </w:rPr>
              <w:t>3,126円</w:t>
            </w:r>
            <w:r w:rsidRPr="00106494">
              <w:rPr>
                <w:rFonts w:ascii="ＭＳ 明朝" w:hAnsi="ＭＳ 明朝" w:cs="ＭＳ 明朝" w:hint="eastAsia"/>
                <w:color w:val="000000"/>
                <w:kern w:val="0"/>
                <w:szCs w:val="24"/>
              </w:rPr>
              <w:t>）は、地域支援事業から全額支払われますので、自己負担はありません。但し、ケアプランを受けることについて、予め市に届け出ていない場合は、利用料として上記金額が自己負担となる場合があります。</w:t>
            </w:r>
          </w:p>
          <w:p w:rsidR="00106494" w:rsidRPr="0053140B" w:rsidRDefault="00106494" w:rsidP="00106494">
            <w:pPr>
              <w:autoSpaceDE w:val="0"/>
              <w:autoSpaceDN w:val="0"/>
              <w:adjustRightInd w:val="0"/>
              <w:spacing w:line="0" w:lineRule="atLeast"/>
              <w:jc w:val="left"/>
              <w:rPr>
                <w:rFonts w:ascii="ＭＳ 明朝" w:hAnsi="ＭＳ 明朝" w:cs="ＭＳ 明朝"/>
                <w:color w:val="000000"/>
                <w:kern w:val="0"/>
                <w:szCs w:val="24"/>
              </w:rPr>
            </w:pPr>
          </w:p>
        </w:tc>
      </w:tr>
      <w:tr w:rsidR="004A1458" w:rsidTr="002E0978">
        <w:tc>
          <w:tcPr>
            <w:tcW w:w="959" w:type="dxa"/>
          </w:tcPr>
          <w:p w:rsidR="004A1458" w:rsidRDefault="004A1458" w:rsidP="002E0978">
            <w:pPr>
              <w:autoSpaceDE w:val="0"/>
              <w:autoSpaceDN w:val="0"/>
              <w:adjustRightInd w:val="0"/>
              <w:jc w:val="left"/>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解約料</w:t>
            </w:r>
          </w:p>
        </w:tc>
        <w:tc>
          <w:tcPr>
            <w:tcW w:w="7654" w:type="dxa"/>
          </w:tcPr>
          <w:p w:rsidR="004A1458" w:rsidRPr="0053140B" w:rsidRDefault="00106494" w:rsidP="002E0978">
            <w:pPr>
              <w:autoSpaceDE w:val="0"/>
              <w:autoSpaceDN w:val="0"/>
              <w:adjustRightInd w:val="0"/>
              <w:spacing w:line="0" w:lineRule="atLeast"/>
              <w:jc w:val="left"/>
              <w:rPr>
                <w:rFonts w:ascii="ＭＳ 明朝" w:hAnsi="ＭＳ 明朝" w:cs="ＭＳ 明朝"/>
                <w:color w:val="000000"/>
                <w:kern w:val="0"/>
                <w:szCs w:val="24"/>
              </w:rPr>
            </w:pPr>
            <w:r w:rsidRPr="00106494">
              <w:rPr>
                <w:rFonts w:ascii="ＭＳ 明朝" w:hAnsi="ＭＳ 明朝" w:cs="ＭＳ 明朝" w:hint="eastAsia"/>
                <w:color w:val="000000"/>
                <w:kern w:val="0"/>
                <w:szCs w:val="24"/>
              </w:rPr>
              <w:t>解約日の１ヶ月前までに予告することにより、いつでもこの契約を解除することができます。ただし、サービス計画等に同意する前にこの契約を解約したときは、</w:t>
            </w:r>
            <w:r w:rsidRPr="00E06F3F">
              <w:rPr>
                <w:rFonts w:ascii="ＭＳ 明朝" w:hAnsi="ＭＳ 明朝" w:cs="ＭＳ 明朝" w:hint="eastAsia"/>
                <w:b/>
                <w:color w:val="000000"/>
                <w:kern w:val="0"/>
                <w:szCs w:val="24"/>
                <w:u w:val="single"/>
              </w:rPr>
              <w:t>4,480円</w:t>
            </w:r>
            <w:r w:rsidRPr="00106494">
              <w:rPr>
                <w:rFonts w:ascii="ＭＳ 明朝" w:hAnsi="ＭＳ 明朝" w:cs="ＭＳ 明朝" w:hint="eastAsia"/>
                <w:color w:val="000000"/>
                <w:kern w:val="0"/>
                <w:szCs w:val="24"/>
              </w:rPr>
              <w:t>を頂きます。（地域包括支援センターの責めに帰すべき事由による場合は、この限りではありません。）</w:t>
            </w:r>
          </w:p>
        </w:tc>
      </w:tr>
    </w:tbl>
    <w:p w:rsidR="008C62BA" w:rsidRPr="008C62BA" w:rsidRDefault="008C62BA" w:rsidP="008C62BA">
      <w:pPr>
        <w:rPr>
          <w:rFonts w:hint="eastAsia"/>
        </w:rPr>
      </w:pPr>
    </w:p>
    <w:p w:rsidR="00551346" w:rsidRPr="00551346" w:rsidRDefault="00275BFD" w:rsidP="00551346">
      <w:pPr>
        <w:pStyle w:val="a5"/>
        <w:ind w:right="960"/>
        <w:jc w:val="both"/>
      </w:pPr>
      <w:r>
        <w:rPr>
          <w:rFonts w:hint="eastAsia"/>
        </w:rPr>
        <w:t>【</w:t>
      </w:r>
      <w:r w:rsidR="008C62BA">
        <w:rPr>
          <w:rFonts w:hint="eastAsia"/>
        </w:rPr>
        <w:t>変更後</w:t>
      </w:r>
      <w:r>
        <w:rPr>
          <w:rFonts w:hint="eastAsia"/>
        </w:rPr>
        <w:t>】</w:t>
      </w:r>
    </w:p>
    <w:tbl>
      <w:tblPr>
        <w:tblStyle w:val="a8"/>
        <w:tblW w:w="8613" w:type="dxa"/>
        <w:tblLook w:val="04A0" w:firstRow="1" w:lastRow="0" w:firstColumn="1" w:lastColumn="0" w:noHBand="0" w:noVBand="1"/>
      </w:tblPr>
      <w:tblGrid>
        <w:gridCol w:w="959"/>
        <w:gridCol w:w="7654"/>
      </w:tblGrid>
      <w:tr w:rsidR="003E4350" w:rsidTr="00315893">
        <w:tc>
          <w:tcPr>
            <w:tcW w:w="959" w:type="dxa"/>
            <w:vMerge w:val="restart"/>
            <w:vAlign w:val="center"/>
          </w:tcPr>
          <w:p w:rsidR="003E4350" w:rsidRDefault="003E4350" w:rsidP="00CC0E59">
            <w:pPr>
              <w:autoSpaceDE w:val="0"/>
              <w:autoSpaceDN w:val="0"/>
              <w:adjustRightInd w:val="0"/>
              <w:jc w:val="center"/>
              <w:rPr>
                <w:rFonts w:ascii="ＭＳ 明朝" w:hAnsi="ＭＳ 明朝" w:cs="ＭＳ 明朝"/>
                <w:color w:val="000000"/>
                <w:kern w:val="0"/>
                <w:szCs w:val="24"/>
              </w:rPr>
            </w:pPr>
            <w:r>
              <w:rPr>
                <w:rFonts w:ascii="ＭＳ 明朝" w:hAnsi="ＭＳ 明朝" w:cs="ＭＳ 明朝" w:hint="eastAsia"/>
                <w:color w:val="000000"/>
                <w:kern w:val="0"/>
                <w:szCs w:val="24"/>
              </w:rPr>
              <w:t>利用料</w:t>
            </w:r>
          </w:p>
        </w:tc>
        <w:tc>
          <w:tcPr>
            <w:tcW w:w="7654" w:type="dxa"/>
          </w:tcPr>
          <w:p w:rsidR="003E4350" w:rsidRPr="00275BFD" w:rsidRDefault="003E4350" w:rsidP="00275BFD">
            <w:pPr>
              <w:spacing w:line="400" w:lineRule="exact"/>
              <w:rPr>
                <w:rFonts w:ascii="ＭＳ Ｐゴシック" w:eastAsia="ＭＳ Ｐゴシック" w:hAnsi="ＭＳ Ｐゴシック" w:cs="ＭＳ ゴシック"/>
                <w:szCs w:val="24"/>
              </w:rPr>
            </w:pPr>
            <w:r w:rsidRPr="00275BFD">
              <w:rPr>
                <w:rFonts w:ascii="ＭＳ Ｐゴシック" w:eastAsia="ＭＳ Ｐゴシック" w:hAnsi="ＭＳ Ｐゴシック" w:cs="ＭＳ ゴシック" w:hint="eastAsia"/>
                <w:szCs w:val="24"/>
              </w:rPr>
              <w:t>【介護予防支援】</w:t>
            </w:r>
          </w:p>
          <w:p w:rsidR="003E4350" w:rsidRPr="00B978A6" w:rsidRDefault="003E4350" w:rsidP="00B978A6">
            <w:pPr>
              <w:spacing w:line="280" w:lineRule="exact"/>
              <w:rPr>
                <w:rFonts w:asciiTheme="minorEastAsia" w:hAnsiTheme="minorEastAsia" w:cs="ＭＳ ゴシック"/>
                <w:szCs w:val="24"/>
              </w:rPr>
            </w:pPr>
            <w:r w:rsidRPr="00275BFD">
              <w:rPr>
                <w:rFonts w:asciiTheme="minorEastAsia" w:hAnsiTheme="minorEastAsia" w:cs="ＭＳ ゴシック" w:hint="eastAsia"/>
                <w:szCs w:val="24"/>
              </w:rPr>
              <w:t>介護予防サービス計画作成に係わる費用（月額</w:t>
            </w:r>
            <w:r w:rsidRPr="00275BFD">
              <w:rPr>
                <w:rFonts w:asciiTheme="minorEastAsia" w:hAnsiTheme="minorEastAsia" w:cs="ＭＳ ゴシック" w:hint="eastAsia"/>
                <w:b/>
                <w:szCs w:val="24"/>
                <w:u w:val="single"/>
              </w:rPr>
              <w:t>4,601円</w:t>
            </w:r>
            <w:r w:rsidRPr="00275BFD">
              <w:rPr>
                <w:rFonts w:asciiTheme="minorEastAsia" w:hAnsiTheme="minorEastAsia" w:cs="ＭＳ ゴシック" w:hint="eastAsia"/>
                <w:szCs w:val="24"/>
              </w:rPr>
              <w:t>・初回加算１回</w:t>
            </w:r>
            <w:r w:rsidRPr="00E06F3F">
              <w:rPr>
                <w:rFonts w:asciiTheme="minorEastAsia" w:hAnsiTheme="minorEastAsia" w:cs="Times New Roman" w:hint="eastAsia"/>
                <w:b/>
                <w:szCs w:val="24"/>
                <w:u w:val="single"/>
              </w:rPr>
              <w:t>3,210円</w:t>
            </w:r>
            <w:r w:rsidRPr="00B978A6">
              <w:rPr>
                <w:rFonts w:asciiTheme="minorEastAsia" w:hAnsiTheme="minorEastAsia" w:cs="Times New Roman" w:hint="eastAsia"/>
                <w:szCs w:val="24"/>
              </w:rPr>
              <w:t>・小規模多機能型居宅介護支援事業所連携加算１回</w:t>
            </w:r>
            <w:r w:rsidRPr="00E06F3F">
              <w:rPr>
                <w:rFonts w:asciiTheme="minorEastAsia" w:hAnsiTheme="minorEastAsia" w:cs="Times New Roman" w:hint="eastAsia"/>
                <w:b/>
                <w:szCs w:val="24"/>
                <w:u w:val="single"/>
              </w:rPr>
              <w:t>3,210円</w:t>
            </w:r>
            <w:r w:rsidRPr="00B978A6">
              <w:rPr>
                <w:rFonts w:asciiTheme="minorEastAsia" w:hAnsiTheme="minorEastAsia" w:cs="Times New Roman" w:hint="eastAsia"/>
                <w:szCs w:val="24"/>
              </w:rPr>
              <w:t>）は、介護保険から全額給付されますので、自己負担はありません。但し、介護サービス計画を受けることについて、予め市に届け出ていない場合や、介護保険料の滞納等の理由で介護保険の給付が行われなかった場合、利用料として上記金額が自己負担となる場合があります。</w:t>
            </w:r>
          </w:p>
        </w:tc>
      </w:tr>
      <w:tr w:rsidR="003E4350" w:rsidTr="00315893">
        <w:tc>
          <w:tcPr>
            <w:tcW w:w="959" w:type="dxa"/>
            <w:vMerge/>
          </w:tcPr>
          <w:p w:rsidR="003E4350" w:rsidRDefault="003E4350" w:rsidP="00F249F9">
            <w:pPr>
              <w:autoSpaceDE w:val="0"/>
              <w:autoSpaceDN w:val="0"/>
              <w:adjustRightInd w:val="0"/>
              <w:jc w:val="left"/>
              <w:rPr>
                <w:rFonts w:ascii="ＭＳ 明朝" w:hAnsi="ＭＳ 明朝" w:cs="ＭＳ 明朝"/>
                <w:color w:val="000000"/>
                <w:kern w:val="0"/>
                <w:szCs w:val="24"/>
              </w:rPr>
            </w:pPr>
          </w:p>
        </w:tc>
        <w:tc>
          <w:tcPr>
            <w:tcW w:w="7654" w:type="dxa"/>
          </w:tcPr>
          <w:p w:rsidR="003E4350" w:rsidRPr="00275BFD" w:rsidRDefault="003E4350" w:rsidP="00275BFD">
            <w:pPr>
              <w:autoSpaceDE w:val="0"/>
              <w:autoSpaceDN w:val="0"/>
              <w:adjustRightInd w:val="0"/>
              <w:spacing w:line="0" w:lineRule="atLeast"/>
              <w:jc w:val="left"/>
              <w:rPr>
                <w:rFonts w:ascii="ＭＳ 明朝" w:hAnsi="ＭＳ 明朝" w:cs="ＭＳ 明朝" w:hint="eastAsia"/>
                <w:color w:val="000000"/>
                <w:kern w:val="0"/>
                <w:szCs w:val="24"/>
              </w:rPr>
            </w:pPr>
            <w:r w:rsidRPr="00275BFD">
              <w:rPr>
                <w:rFonts w:ascii="ＭＳ 明朝" w:hAnsi="ＭＳ 明朝" w:cs="ＭＳ 明朝" w:hint="eastAsia"/>
                <w:color w:val="000000"/>
                <w:kern w:val="0"/>
                <w:szCs w:val="24"/>
              </w:rPr>
              <w:t>【原則的な介護予防ケアマネジメント（ケアマネジメントＡ）】</w:t>
            </w:r>
          </w:p>
          <w:p w:rsidR="003E4350" w:rsidRDefault="003E4350" w:rsidP="00275BFD">
            <w:pPr>
              <w:autoSpaceDE w:val="0"/>
              <w:autoSpaceDN w:val="0"/>
              <w:adjustRightInd w:val="0"/>
              <w:spacing w:line="0" w:lineRule="atLeast"/>
              <w:jc w:val="left"/>
              <w:rPr>
                <w:rFonts w:ascii="ＭＳ 明朝" w:hAnsi="ＭＳ 明朝" w:cs="ＭＳ 明朝"/>
                <w:color w:val="000000"/>
                <w:kern w:val="0"/>
                <w:szCs w:val="24"/>
              </w:rPr>
            </w:pPr>
            <w:r w:rsidRPr="00275BFD">
              <w:rPr>
                <w:rFonts w:ascii="ＭＳ 明朝" w:hAnsi="ＭＳ 明朝" w:cs="ＭＳ 明朝" w:hint="eastAsia"/>
                <w:color w:val="000000"/>
                <w:kern w:val="0"/>
                <w:szCs w:val="24"/>
              </w:rPr>
              <w:t>ケアマネジメント作成に係わる費用（月額</w:t>
            </w:r>
            <w:r w:rsidRPr="00E06F3F">
              <w:rPr>
                <w:rFonts w:ascii="ＭＳ 明朝" w:hAnsi="ＭＳ 明朝" w:cs="ＭＳ 明朝" w:hint="eastAsia"/>
                <w:b/>
                <w:color w:val="000000"/>
                <w:kern w:val="0"/>
                <w:szCs w:val="24"/>
                <w:u w:val="single"/>
              </w:rPr>
              <w:t>4,601円</w:t>
            </w:r>
            <w:r w:rsidRPr="00275BFD">
              <w:rPr>
                <w:rFonts w:ascii="ＭＳ 明朝" w:hAnsi="ＭＳ 明朝" w:cs="ＭＳ 明朝" w:hint="eastAsia"/>
                <w:color w:val="000000"/>
                <w:kern w:val="0"/>
                <w:szCs w:val="24"/>
              </w:rPr>
              <w:t>・初回加算１回</w:t>
            </w:r>
            <w:r w:rsidRPr="00E06F3F">
              <w:rPr>
                <w:rFonts w:ascii="ＭＳ 明朝" w:hAnsi="ＭＳ 明朝" w:cs="ＭＳ 明朝" w:hint="eastAsia"/>
                <w:b/>
                <w:color w:val="000000"/>
                <w:kern w:val="0"/>
                <w:szCs w:val="24"/>
                <w:u w:val="single"/>
              </w:rPr>
              <w:t>3,210円</w:t>
            </w:r>
            <w:r w:rsidRPr="00275BFD">
              <w:rPr>
                <w:rFonts w:ascii="ＭＳ 明朝" w:hAnsi="ＭＳ 明朝" w:cs="ＭＳ 明朝" w:hint="eastAsia"/>
                <w:color w:val="000000"/>
                <w:kern w:val="0"/>
                <w:szCs w:val="24"/>
              </w:rPr>
              <w:t>・小規模多機能型居宅介護支援事業所連携加算１回</w:t>
            </w:r>
            <w:r w:rsidRPr="00E06F3F">
              <w:rPr>
                <w:rFonts w:ascii="ＭＳ 明朝" w:hAnsi="ＭＳ 明朝" w:cs="ＭＳ 明朝" w:hint="eastAsia"/>
                <w:b/>
                <w:color w:val="000000"/>
                <w:kern w:val="0"/>
                <w:szCs w:val="24"/>
                <w:u w:val="single"/>
              </w:rPr>
              <w:t>3,210円</w:t>
            </w:r>
            <w:r w:rsidRPr="00275BFD">
              <w:rPr>
                <w:rFonts w:ascii="ＭＳ 明朝" w:hAnsi="ＭＳ 明朝" w:cs="ＭＳ 明朝" w:hint="eastAsia"/>
                <w:color w:val="000000"/>
                <w:kern w:val="0"/>
                <w:szCs w:val="24"/>
              </w:rPr>
              <w:t>）は、地域支援事業から全額支払われますので、自己負担はありません。但し、ケアプランを受けることについて、予め市に届け出ていない場合は、利用料として上記金額が自己負担となる場合があります。</w:t>
            </w:r>
          </w:p>
        </w:tc>
      </w:tr>
      <w:tr w:rsidR="003E4350" w:rsidTr="00315893">
        <w:tc>
          <w:tcPr>
            <w:tcW w:w="959" w:type="dxa"/>
            <w:vMerge/>
          </w:tcPr>
          <w:p w:rsidR="003E4350" w:rsidRDefault="003E4350" w:rsidP="00F249F9">
            <w:pPr>
              <w:autoSpaceDE w:val="0"/>
              <w:autoSpaceDN w:val="0"/>
              <w:adjustRightInd w:val="0"/>
              <w:jc w:val="left"/>
              <w:rPr>
                <w:rFonts w:ascii="ＭＳ 明朝" w:hAnsi="ＭＳ 明朝" w:cs="ＭＳ 明朝"/>
                <w:color w:val="000000"/>
                <w:kern w:val="0"/>
                <w:szCs w:val="24"/>
              </w:rPr>
            </w:pPr>
          </w:p>
        </w:tc>
        <w:tc>
          <w:tcPr>
            <w:tcW w:w="7654" w:type="dxa"/>
          </w:tcPr>
          <w:p w:rsidR="003E4350" w:rsidRPr="00B978A6" w:rsidRDefault="003E4350" w:rsidP="00B978A6">
            <w:pPr>
              <w:tabs>
                <w:tab w:val="left" w:pos="1095"/>
              </w:tabs>
              <w:autoSpaceDE w:val="0"/>
              <w:autoSpaceDN w:val="0"/>
              <w:adjustRightInd w:val="0"/>
              <w:spacing w:line="0" w:lineRule="atLeast"/>
              <w:jc w:val="left"/>
              <w:rPr>
                <w:rFonts w:ascii="ＭＳ 明朝" w:hAnsi="ＭＳ 明朝" w:cs="ＭＳ 明朝" w:hint="eastAsia"/>
                <w:color w:val="000000"/>
                <w:kern w:val="0"/>
                <w:szCs w:val="24"/>
              </w:rPr>
            </w:pPr>
            <w:r w:rsidRPr="00B978A6">
              <w:rPr>
                <w:rFonts w:ascii="ＭＳ 明朝" w:hAnsi="ＭＳ 明朝" w:cs="ＭＳ 明朝" w:hint="eastAsia"/>
                <w:color w:val="000000"/>
                <w:kern w:val="0"/>
                <w:szCs w:val="24"/>
              </w:rPr>
              <w:t>【簡略化した介護予防ケアマネジメント（ケアマネジメントＢ）】</w:t>
            </w:r>
          </w:p>
          <w:p w:rsidR="003E4350" w:rsidRPr="00275BFD" w:rsidRDefault="003E4350" w:rsidP="00B978A6">
            <w:pPr>
              <w:tabs>
                <w:tab w:val="left" w:pos="1095"/>
              </w:tabs>
              <w:autoSpaceDE w:val="0"/>
              <w:autoSpaceDN w:val="0"/>
              <w:adjustRightInd w:val="0"/>
              <w:spacing w:line="0" w:lineRule="atLeast"/>
              <w:jc w:val="left"/>
              <w:rPr>
                <w:rFonts w:ascii="ＭＳ 明朝" w:hAnsi="ＭＳ 明朝" w:cs="ＭＳ 明朝" w:hint="eastAsia"/>
                <w:color w:val="000000"/>
                <w:kern w:val="0"/>
                <w:szCs w:val="24"/>
              </w:rPr>
            </w:pPr>
            <w:r w:rsidRPr="00B978A6">
              <w:rPr>
                <w:rFonts w:ascii="ＭＳ 明朝" w:hAnsi="ＭＳ 明朝" w:cs="ＭＳ 明朝" w:hint="eastAsia"/>
                <w:color w:val="000000"/>
                <w:kern w:val="0"/>
                <w:szCs w:val="24"/>
              </w:rPr>
              <w:t>ケアマネジメント作成に係わる費用（月額</w:t>
            </w:r>
            <w:r w:rsidRPr="00E06F3F">
              <w:rPr>
                <w:rFonts w:ascii="ＭＳ 明朝" w:hAnsi="ＭＳ 明朝" w:cs="ＭＳ 明朝" w:hint="eastAsia"/>
                <w:b/>
                <w:color w:val="000000"/>
                <w:kern w:val="0"/>
                <w:szCs w:val="24"/>
                <w:u w:val="single"/>
              </w:rPr>
              <w:t>2,236円</w:t>
            </w:r>
            <w:r w:rsidRPr="00B978A6">
              <w:rPr>
                <w:rFonts w:ascii="ＭＳ 明朝" w:hAnsi="ＭＳ 明朝" w:cs="ＭＳ 明朝" w:hint="eastAsia"/>
                <w:color w:val="000000"/>
                <w:kern w:val="0"/>
                <w:szCs w:val="24"/>
              </w:rPr>
              <w:t>・初回加算１回</w:t>
            </w:r>
            <w:r w:rsidRPr="00E06F3F">
              <w:rPr>
                <w:rFonts w:ascii="ＭＳ 明朝" w:hAnsi="ＭＳ 明朝" w:cs="ＭＳ 明朝" w:hint="eastAsia"/>
                <w:b/>
                <w:color w:val="000000"/>
                <w:kern w:val="0"/>
                <w:szCs w:val="24"/>
                <w:u w:val="single"/>
              </w:rPr>
              <w:t>3,210円</w:t>
            </w:r>
            <w:r w:rsidRPr="00B978A6">
              <w:rPr>
                <w:rFonts w:ascii="ＭＳ 明朝" w:hAnsi="ＭＳ 明朝" w:cs="ＭＳ 明朝" w:hint="eastAsia"/>
                <w:color w:val="000000"/>
                <w:kern w:val="0"/>
                <w:szCs w:val="24"/>
              </w:rPr>
              <w:t>・小規模多機能型居宅介護支援事業所連携加算１回</w:t>
            </w:r>
            <w:r w:rsidRPr="00E06F3F">
              <w:rPr>
                <w:rFonts w:ascii="ＭＳ 明朝" w:hAnsi="ＭＳ 明朝" w:cs="ＭＳ 明朝" w:hint="eastAsia"/>
                <w:b/>
                <w:color w:val="000000"/>
                <w:kern w:val="0"/>
                <w:szCs w:val="24"/>
                <w:u w:val="single"/>
              </w:rPr>
              <w:t>3,210円</w:t>
            </w:r>
            <w:r w:rsidRPr="00B978A6">
              <w:rPr>
                <w:rFonts w:ascii="ＭＳ 明朝" w:hAnsi="ＭＳ 明朝" w:cs="ＭＳ 明朝" w:hint="eastAsia"/>
                <w:color w:val="000000"/>
                <w:kern w:val="0"/>
                <w:szCs w:val="24"/>
              </w:rPr>
              <w:t>）は、地域支援事業から全額支払われますので、自己負担はありません。但し、ケアプランを受けることについて、予め市に届け出ていない場合は、利用料として上記金額が自己負担となる場合があります。</w:t>
            </w:r>
          </w:p>
        </w:tc>
      </w:tr>
      <w:tr w:rsidR="003E4350" w:rsidTr="00315893">
        <w:tc>
          <w:tcPr>
            <w:tcW w:w="959" w:type="dxa"/>
            <w:vMerge/>
          </w:tcPr>
          <w:p w:rsidR="003E4350" w:rsidRDefault="003E4350" w:rsidP="00F249F9">
            <w:pPr>
              <w:autoSpaceDE w:val="0"/>
              <w:autoSpaceDN w:val="0"/>
              <w:adjustRightInd w:val="0"/>
              <w:jc w:val="left"/>
              <w:rPr>
                <w:rFonts w:ascii="ＭＳ 明朝" w:hAnsi="ＭＳ 明朝" w:cs="ＭＳ 明朝"/>
                <w:color w:val="000000"/>
                <w:kern w:val="0"/>
                <w:szCs w:val="24"/>
              </w:rPr>
            </w:pPr>
          </w:p>
        </w:tc>
        <w:tc>
          <w:tcPr>
            <w:tcW w:w="7654" w:type="dxa"/>
          </w:tcPr>
          <w:p w:rsidR="003E4350" w:rsidRPr="003E4350" w:rsidRDefault="003E4350" w:rsidP="003E4350">
            <w:pPr>
              <w:tabs>
                <w:tab w:val="left" w:pos="1095"/>
              </w:tabs>
              <w:autoSpaceDE w:val="0"/>
              <w:autoSpaceDN w:val="0"/>
              <w:adjustRightInd w:val="0"/>
              <w:spacing w:line="0" w:lineRule="atLeast"/>
              <w:jc w:val="left"/>
              <w:rPr>
                <w:rFonts w:ascii="ＭＳ 明朝" w:hAnsi="ＭＳ 明朝" w:cs="ＭＳ 明朝" w:hint="eastAsia"/>
                <w:color w:val="000000"/>
                <w:kern w:val="0"/>
                <w:szCs w:val="24"/>
              </w:rPr>
            </w:pPr>
            <w:r w:rsidRPr="003E4350">
              <w:rPr>
                <w:rFonts w:ascii="ＭＳ 明朝" w:hAnsi="ＭＳ 明朝" w:cs="ＭＳ 明朝" w:hint="eastAsia"/>
                <w:color w:val="000000"/>
                <w:kern w:val="0"/>
                <w:szCs w:val="24"/>
              </w:rPr>
              <w:t>【初回のみの介護予防ケアマネジメント（ケアマネジメントＣ）】</w:t>
            </w:r>
          </w:p>
          <w:p w:rsidR="003E4350" w:rsidRPr="00B978A6" w:rsidRDefault="003E4350" w:rsidP="003E4350">
            <w:pPr>
              <w:tabs>
                <w:tab w:val="left" w:pos="1095"/>
              </w:tabs>
              <w:autoSpaceDE w:val="0"/>
              <w:autoSpaceDN w:val="0"/>
              <w:adjustRightInd w:val="0"/>
              <w:spacing w:line="0" w:lineRule="atLeast"/>
              <w:jc w:val="left"/>
              <w:rPr>
                <w:rFonts w:ascii="ＭＳ 明朝" w:hAnsi="ＭＳ 明朝" w:cs="ＭＳ 明朝" w:hint="eastAsia"/>
                <w:color w:val="000000"/>
                <w:kern w:val="0"/>
                <w:szCs w:val="24"/>
              </w:rPr>
            </w:pPr>
            <w:r w:rsidRPr="003E4350">
              <w:rPr>
                <w:rFonts w:ascii="ＭＳ 明朝" w:hAnsi="ＭＳ 明朝" w:cs="ＭＳ 明朝" w:hint="eastAsia"/>
                <w:color w:val="000000"/>
                <w:kern w:val="0"/>
                <w:szCs w:val="24"/>
              </w:rPr>
              <w:t>ケアマネジメント作成に係わる費用（月額4,601円・初回加算１回</w:t>
            </w:r>
            <w:r w:rsidRPr="00E06F3F">
              <w:rPr>
                <w:rFonts w:ascii="ＭＳ 明朝" w:hAnsi="ＭＳ 明朝" w:cs="ＭＳ 明朝" w:hint="eastAsia"/>
                <w:b/>
                <w:color w:val="000000"/>
                <w:kern w:val="0"/>
                <w:szCs w:val="24"/>
                <w:u w:val="single"/>
              </w:rPr>
              <w:t>3,210円</w:t>
            </w:r>
            <w:r w:rsidRPr="003E4350">
              <w:rPr>
                <w:rFonts w:ascii="ＭＳ 明朝" w:hAnsi="ＭＳ 明朝" w:cs="ＭＳ 明朝" w:hint="eastAsia"/>
                <w:color w:val="000000"/>
                <w:kern w:val="0"/>
                <w:szCs w:val="24"/>
              </w:rPr>
              <w:t>・卒業加算１回</w:t>
            </w:r>
            <w:r w:rsidRPr="00E06F3F">
              <w:rPr>
                <w:rFonts w:ascii="ＭＳ 明朝" w:hAnsi="ＭＳ 明朝" w:cs="ＭＳ 明朝" w:hint="eastAsia"/>
                <w:b/>
                <w:color w:val="000000"/>
                <w:kern w:val="0"/>
                <w:szCs w:val="24"/>
                <w:u w:val="single"/>
              </w:rPr>
              <w:t>3,210円</w:t>
            </w:r>
            <w:r w:rsidRPr="003E4350">
              <w:rPr>
                <w:rFonts w:ascii="ＭＳ 明朝" w:hAnsi="ＭＳ 明朝" w:cs="ＭＳ 明朝" w:hint="eastAsia"/>
                <w:color w:val="000000"/>
                <w:kern w:val="0"/>
                <w:szCs w:val="24"/>
              </w:rPr>
              <w:t>・小規模多機能型居宅介護支援事業所連携加算１回</w:t>
            </w:r>
            <w:r w:rsidRPr="00E06F3F">
              <w:rPr>
                <w:rFonts w:ascii="ＭＳ 明朝" w:hAnsi="ＭＳ 明朝" w:cs="ＭＳ 明朝" w:hint="eastAsia"/>
                <w:b/>
                <w:color w:val="000000"/>
                <w:kern w:val="0"/>
                <w:szCs w:val="24"/>
                <w:u w:val="single"/>
              </w:rPr>
              <w:t>3,210円</w:t>
            </w:r>
            <w:r w:rsidRPr="003E4350">
              <w:rPr>
                <w:rFonts w:ascii="ＭＳ 明朝" w:hAnsi="ＭＳ 明朝" w:cs="ＭＳ 明朝" w:hint="eastAsia"/>
                <w:color w:val="000000"/>
                <w:kern w:val="0"/>
                <w:szCs w:val="24"/>
              </w:rPr>
              <w:t>）は、地域支援事業から全額支払われますので、自己負担はありません。但し、ケアプランを受けることについて、予め市に届け出ていない場合は、利用料として上記金額が自己負担となる場合があります。</w:t>
            </w:r>
          </w:p>
        </w:tc>
      </w:tr>
      <w:tr w:rsidR="008D536C" w:rsidTr="00315893">
        <w:tc>
          <w:tcPr>
            <w:tcW w:w="959" w:type="dxa"/>
          </w:tcPr>
          <w:p w:rsidR="008D536C" w:rsidRDefault="004A1458" w:rsidP="00F249F9">
            <w:pPr>
              <w:autoSpaceDE w:val="0"/>
              <w:autoSpaceDN w:val="0"/>
              <w:adjustRightInd w:val="0"/>
              <w:jc w:val="left"/>
              <w:rPr>
                <w:rFonts w:ascii="ＭＳ 明朝" w:hAnsi="ＭＳ 明朝" w:cs="ＭＳ 明朝"/>
                <w:color w:val="000000"/>
                <w:kern w:val="0"/>
                <w:szCs w:val="24"/>
              </w:rPr>
            </w:pPr>
            <w:r>
              <w:rPr>
                <w:rFonts w:ascii="ＭＳ 明朝" w:hAnsi="ＭＳ 明朝" w:cs="ＭＳ 明朝" w:hint="eastAsia"/>
                <w:color w:val="000000"/>
                <w:kern w:val="0"/>
                <w:szCs w:val="24"/>
              </w:rPr>
              <w:t>解約料</w:t>
            </w:r>
          </w:p>
        </w:tc>
        <w:tc>
          <w:tcPr>
            <w:tcW w:w="7654" w:type="dxa"/>
          </w:tcPr>
          <w:p w:rsidR="008D536C" w:rsidRPr="003E4350" w:rsidRDefault="004A1458" w:rsidP="003E4350">
            <w:pPr>
              <w:tabs>
                <w:tab w:val="left" w:pos="1095"/>
              </w:tabs>
              <w:autoSpaceDE w:val="0"/>
              <w:autoSpaceDN w:val="0"/>
              <w:adjustRightInd w:val="0"/>
              <w:spacing w:line="0" w:lineRule="atLeast"/>
              <w:jc w:val="left"/>
              <w:rPr>
                <w:rFonts w:ascii="ＭＳ 明朝" w:hAnsi="ＭＳ 明朝" w:cs="ＭＳ 明朝" w:hint="eastAsia"/>
                <w:color w:val="000000"/>
                <w:kern w:val="0"/>
                <w:szCs w:val="24"/>
              </w:rPr>
            </w:pPr>
            <w:r w:rsidRPr="004A1458">
              <w:rPr>
                <w:rFonts w:ascii="ＭＳ 明朝" w:hAnsi="ＭＳ 明朝" w:cs="ＭＳ 明朝" w:hint="eastAsia"/>
                <w:color w:val="000000"/>
                <w:kern w:val="0"/>
                <w:szCs w:val="24"/>
              </w:rPr>
              <w:t>解約日の１ヶ月前までに予告することにより、いつでもこの契約を解除することができます。ただし、サービス計画等に同意する前にこの契約を解約したときは、</w:t>
            </w:r>
            <w:r w:rsidRPr="00E06F3F">
              <w:rPr>
                <w:rFonts w:ascii="ＭＳ 明朝" w:hAnsi="ＭＳ 明朝" w:cs="ＭＳ 明朝" w:hint="eastAsia"/>
                <w:b/>
                <w:color w:val="000000"/>
                <w:kern w:val="0"/>
                <w:szCs w:val="24"/>
                <w:u w:val="single"/>
              </w:rPr>
              <w:t>4,601円</w:t>
            </w:r>
            <w:r w:rsidRPr="004A1458">
              <w:rPr>
                <w:rFonts w:ascii="ＭＳ 明朝" w:hAnsi="ＭＳ 明朝" w:cs="ＭＳ 明朝" w:hint="eastAsia"/>
                <w:color w:val="000000"/>
                <w:kern w:val="0"/>
                <w:szCs w:val="24"/>
              </w:rPr>
              <w:t>を頂きます。（地域包括支援センターの責めに帰すべき事由による場合は、この限りではありません。）</w:t>
            </w:r>
          </w:p>
        </w:tc>
      </w:tr>
    </w:tbl>
    <w:p w:rsidR="00B876AA" w:rsidRDefault="00B876AA" w:rsidP="00F249F9">
      <w:pPr>
        <w:autoSpaceDE w:val="0"/>
        <w:autoSpaceDN w:val="0"/>
        <w:adjustRightInd w:val="0"/>
        <w:jc w:val="left"/>
        <w:rPr>
          <w:rFonts w:ascii="ＭＳ 明朝" w:hAnsi="ＭＳ 明朝" w:cs="ＭＳ 明朝"/>
          <w:color w:val="000000"/>
          <w:kern w:val="0"/>
          <w:szCs w:val="24"/>
        </w:rPr>
      </w:pPr>
    </w:p>
    <w:p w:rsidR="00F249F9" w:rsidRPr="00F249F9" w:rsidRDefault="00F249F9" w:rsidP="00F249F9">
      <w:pPr>
        <w:ind w:firstLineChars="100" w:firstLine="240"/>
        <w:jc w:val="left"/>
      </w:pPr>
      <w:r w:rsidRPr="00F249F9">
        <w:rPr>
          <w:rFonts w:ascii="ＭＳ 明朝" w:hAnsi="ＭＳ 明朝" w:cs="ＭＳ 明朝"/>
          <w:color w:val="000000"/>
          <w:kern w:val="0"/>
          <w:sz w:val="24"/>
          <w:szCs w:val="24"/>
        </w:rPr>
        <w:t xml:space="preserve"> </w:t>
      </w:r>
      <w:r w:rsidRPr="00F249F9">
        <w:rPr>
          <w:rFonts w:ascii="ＭＳ 明朝" w:hAnsi="ＭＳ 明朝" w:cs="ＭＳ 明朝"/>
          <w:color w:val="000000"/>
          <w:kern w:val="0"/>
          <w:szCs w:val="21"/>
        </w:rPr>
        <w:t>※この通知は、契約書とともに大切に保管してください。</w:t>
      </w:r>
      <w:bookmarkStart w:id="0" w:name="_GoBack"/>
      <w:bookmarkEnd w:id="0"/>
    </w:p>
    <w:sectPr w:rsidR="00F249F9" w:rsidRPr="00F249F9" w:rsidSect="00E07C71">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9B"/>
    <w:rsid w:val="000D69B5"/>
    <w:rsid w:val="00106494"/>
    <w:rsid w:val="001A5C99"/>
    <w:rsid w:val="00275BFD"/>
    <w:rsid w:val="00315893"/>
    <w:rsid w:val="003342BF"/>
    <w:rsid w:val="00344082"/>
    <w:rsid w:val="003A3142"/>
    <w:rsid w:val="003E4350"/>
    <w:rsid w:val="004506CD"/>
    <w:rsid w:val="004A1458"/>
    <w:rsid w:val="004C4DC6"/>
    <w:rsid w:val="004D6AF1"/>
    <w:rsid w:val="0053140B"/>
    <w:rsid w:val="00551346"/>
    <w:rsid w:val="006C5510"/>
    <w:rsid w:val="0075066B"/>
    <w:rsid w:val="00824B84"/>
    <w:rsid w:val="00893980"/>
    <w:rsid w:val="008C62BA"/>
    <w:rsid w:val="008D536C"/>
    <w:rsid w:val="00AA549B"/>
    <w:rsid w:val="00B876AA"/>
    <w:rsid w:val="00B978A6"/>
    <w:rsid w:val="00CC0E59"/>
    <w:rsid w:val="00D55227"/>
    <w:rsid w:val="00E06F3F"/>
    <w:rsid w:val="00E07C71"/>
    <w:rsid w:val="00E2147E"/>
    <w:rsid w:val="00EC6B7E"/>
    <w:rsid w:val="00F2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DC6"/>
    <w:pPr>
      <w:jc w:val="center"/>
    </w:pPr>
    <w:rPr>
      <w:sz w:val="24"/>
    </w:rPr>
  </w:style>
  <w:style w:type="character" w:customStyle="1" w:styleId="a4">
    <w:name w:val="記 (文字)"/>
    <w:basedOn w:val="a0"/>
    <w:link w:val="a3"/>
    <w:uiPriority w:val="99"/>
    <w:rsid w:val="004C4DC6"/>
    <w:rPr>
      <w:sz w:val="24"/>
    </w:rPr>
  </w:style>
  <w:style w:type="paragraph" w:styleId="a5">
    <w:name w:val="Closing"/>
    <w:basedOn w:val="a"/>
    <w:link w:val="a6"/>
    <w:uiPriority w:val="99"/>
    <w:unhideWhenUsed/>
    <w:rsid w:val="004C4DC6"/>
    <w:pPr>
      <w:jc w:val="right"/>
    </w:pPr>
    <w:rPr>
      <w:sz w:val="24"/>
    </w:rPr>
  </w:style>
  <w:style w:type="character" w:customStyle="1" w:styleId="a6">
    <w:name w:val="結語 (文字)"/>
    <w:basedOn w:val="a0"/>
    <w:link w:val="a5"/>
    <w:uiPriority w:val="99"/>
    <w:rsid w:val="004C4DC6"/>
    <w:rPr>
      <w:sz w:val="24"/>
    </w:rPr>
  </w:style>
  <w:style w:type="paragraph" w:customStyle="1" w:styleId="Default">
    <w:name w:val="Default"/>
    <w:rsid w:val="00D55227"/>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オアシス"/>
    <w:rsid w:val="00EC6B7E"/>
    <w:pPr>
      <w:widowControl w:val="0"/>
      <w:wordWrap w:val="0"/>
      <w:autoSpaceDE w:val="0"/>
      <w:autoSpaceDN w:val="0"/>
      <w:adjustRightInd w:val="0"/>
      <w:spacing w:line="309" w:lineRule="exact"/>
      <w:jc w:val="both"/>
    </w:pPr>
    <w:rPr>
      <w:rFonts w:ascii="ＭＳ ゴシック" w:eastAsia="ＭＳ ゴシック" w:hAnsi="ＭＳ ゴシック" w:cs="Times New Roman"/>
      <w:spacing w:val="30"/>
      <w:kern w:val="0"/>
      <w:sz w:val="20"/>
      <w:szCs w:val="20"/>
    </w:rPr>
  </w:style>
  <w:style w:type="table" w:styleId="a8">
    <w:name w:val="Table Grid"/>
    <w:basedOn w:val="a1"/>
    <w:uiPriority w:val="59"/>
    <w:rsid w:val="00CC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DC6"/>
    <w:pPr>
      <w:jc w:val="center"/>
    </w:pPr>
    <w:rPr>
      <w:sz w:val="24"/>
    </w:rPr>
  </w:style>
  <w:style w:type="character" w:customStyle="1" w:styleId="a4">
    <w:name w:val="記 (文字)"/>
    <w:basedOn w:val="a0"/>
    <w:link w:val="a3"/>
    <w:uiPriority w:val="99"/>
    <w:rsid w:val="004C4DC6"/>
    <w:rPr>
      <w:sz w:val="24"/>
    </w:rPr>
  </w:style>
  <w:style w:type="paragraph" w:styleId="a5">
    <w:name w:val="Closing"/>
    <w:basedOn w:val="a"/>
    <w:link w:val="a6"/>
    <w:uiPriority w:val="99"/>
    <w:unhideWhenUsed/>
    <w:rsid w:val="004C4DC6"/>
    <w:pPr>
      <w:jc w:val="right"/>
    </w:pPr>
    <w:rPr>
      <w:sz w:val="24"/>
    </w:rPr>
  </w:style>
  <w:style w:type="character" w:customStyle="1" w:styleId="a6">
    <w:name w:val="結語 (文字)"/>
    <w:basedOn w:val="a0"/>
    <w:link w:val="a5"/>
    <w:uiPriority w:val="99"/>
    <w:rsid w:val="004C4DC6"/>
    <w:rPr>
      <w:sz w:val="24"/>
    </w:rPr>
  </w:style>
  <w:style w:type="paragraph" w:customStyle="1" w:styleId="Default">
    <w:name w:val="Default"/>
    <w:rsid w:val="00D55227"/>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オアシス"/>
    <w:rsid w:val="00EC6B7E"/>
    <w:pPr>
      <w:widowControl w:val="0"/>
      <w:wordWrap w:val="0"/>
      <w:autoSpaceDE w:val="0"/>
      <w:autoSpaceDN w:val="0"/>
      <w:adjustRightInd w:val="0"/>
      <w:spacing w:line="309" w:lineRule="exact"/>
      <w:jc w:val="both"/>
    </w:pPr>
    <w:rPr>
      <w:rFonts w:ascii="ＭＳ ゴシック" w:eastAsia="ＭＳ ゴシック" w:hAnsi="ＭＳ ゴシック" w:cs="Times New Roman"/>
      <w:spacing w:val="30"/>
      <w:kern w:val="0"/>
      <w:sz w:val="20"/>
      <w:szCs w:val="20"/>
    </w:rPr>
  </w:style>
  <w:style w:type="table" w:styleId="a8">
    <w:name w:val="Table Grid"/>
    <w:basedOn w:val="a1"/>
    <w:uiPriority w:val="59"/>
    <w:rsid w:val="00CC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BF00-E5EC-4E08-91B0-B7E3D2CA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真人</dc:creator>
  <cp:lastModifiedBy>霜﨑 侑哉</cp:lastModifiedBy>
  <cp:revision>20</cp:revision>
  <dcterms:created xsi:type="dcterms:W3CDTF">2015-09-29T12:49:00Z</dcterms:created>
  <dcterms:modified xsi:type="dcterms:W3CDTF">2018-04-03T08:38:00Z</dcterms:modified>
</cp:coreProperties>
</file>